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53134" w14:textId="58BC01DA" w:rsidR="00CF712F" w:rsidRDefault="00423FD6">
      <w:pPr>
        <w:pStyle w:val="Title"/>
        <w:jc w:val="left"/>
      </w:pPr>
      <w:r>
        <w:rPr>
          <w:noProof/>
        </w:rPr>
        <w:drawing>
          <wp:inline distT="0" distB="0" distL="0" distR="0" wp14:anchorId="77F6D322" wp14:editId="31CE771B">
            <wp:extent cx="1371600" cy="1038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1600" cy="1038225"/>
                    </a:xfrm>
                    <a:prstGeom prst="rect">
                      <a:avLst/>
                    </a:prstGeom>
                    <a:noFill/>
                    <a:ln>
                      <a:noFill/>
                    </a:ln>
                  </pic:spPr>
                </pic:pic>
              </a:graphicData>
            </a:graphic>
          </wp:inline>
        </w:drawing>
      </w:r>
      <w:r w:rsidR="00CF712F">
        <w:t xml:space="preserve">                                                                             </w:t>
      </w:r>
      <w:r>
        <w:rPr>
          <w:noProof/>
        </w:rPr>
        <w:drawing>
          <wp:inline distT="0" distB="0" distL="0" distR="0" wp14:anchorId="530EC360" wp14:editId="7DCB1A8B">
            <wp:extent cx="1028700" cy="1038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0" cy="1038225"/>
                    </a:xfrm>
                    <a:prstGeom prst="rect">
                      <a:avLst/>
                    </a:prstGeom>
                    <a:noFill/>
                    <a:ln>
                      <a:noFill/>
                    </a:ln>
                  </pic:spPr>
                </pic:pic>
              </a:graphicData>
            </a:graphic>
          </wp:inline>
        </w:drawing>
      </w:r>
    </w:p>
    <w:p w14:paraId="506D8AC1" w14:textId="77777777" w:rsidR="00CF712F" w:rsidRDefault="00CF712F">
      <w:pPr>
        <w:pStyle w:val="Title"/>
      </w:pPr>
      <w:r>
        <w:t>TARZANA NEIGHBORHOOD COUNCIL</w:t>
      </w:r>
    </w:p>
    <w:p w14:paraId="1570F96A" w14:textId="77777777" w:rsidR="00CF712F" w:rsidRDefault="00CF712F">
      <w:pPr>
        <w:pStyle w:val="Subtitle"/>
      </w:pPr>
      <w:r>
        <w:t>P.O. BOX 571016</w:t>
      </w:r>
    </w:p>
    <w:p w14:paraId="2A1D0F2E" w14:textId="77777777" w:rsidR="00CF712F" w:rsidRDefault="00CF712F">
      <w:pPr>
        <w:jc w:val="center"/>
        <w:rPr>
          <w:b/>
          <w:bCs/>
        </w:rPr>
      </w:pPr>
      <w:r>
        <w:rPr>
          <w:b/>
          <w:bCs/>
        </w:rPr>
        <w:t>TARZANA, CA 91357</w:t>
      </w:r>
    </w:p>
    <w:p w14:paraId="1529629D" w14:textId="77777777" w:rsidR="00CF712F" w:rsidRDefault="00CF712F">
      <w:pPr>
        <w:jc w:val="center"/>
        <w:rPr>
          <w:b/>
          <w:bCs/>
        </w:rPr>
      </w:pPr>
      <w:hyperlink r:id="rId7" w:history="1">
        <w:r>
          <w:rPr>
            <w:rStyle w:val="Hyperlink"/>
            <w:b/>
            <w:bCs/>
            <w:color w:val="auto"/>
          </w:rPr>
          <w:t>tnc@tarzananc.org</w:t>
        </w:r>
      </w:hyperlink>
    </w:p>
    <w:p w14:paraId="479E4401" w14:textId="77777777" w:rsidR="005D23A2" w:rsidRDefault="005D23A2">
      <w:pPr>
        <w:jc w:val="center"/>
        <w:rPr>
          <w:b/>
          <w:bCs/>
        </w:rPr>
      </w:pPr>
    </w:p>
    <w:p w14:paraId="1D4A4221" w14:textId="77777777" w:rsidR="003D778A" w:rsidRPr="003D778A" w:rsidRDefault="003D778A" w:rsidP="0030663E">
      <w:pPr>
        <w:jc w:val="center"/>
      </w:pPr>
    </w:p>
    <w:tbl>
      <w:tblPr>
        <w:tblW w:w="0" w:type="auto"/>
        <w:jc w:val="center"/>
        <w:tblBorders>
          <w:top w:val="nil"/>
          <w:left w:val="nil"/>
          <w:bottom w:val="nil"/>
          <w:right w:val="nil"/>
        </w:tblBorders>
        <w:tblLayout w:type="fixed"/>
        <w:tblLook w:val="0000" w:firstRow="0" w:lastRow="0" w:firstColumn="0" w:lastColumn="0" w:noHBand="0" w:noVBand="0"/>
      </w:tblPr>
      <w:tblGrid>
        <w:gridCol w:w="2314"/>
        <w:gridCol w:w="2314"/>
        <w:gridCol w:w="2314"/>
      </w:tblGrid>
      <w:tr w:rsidR="003D778A" w:rsidRPr="003D778A" w14:paraId="02DB15DA" w14:textId="77777777" w:rsidTr="00A52F2C">
        <w:trPr>
          <w:trHeight w:val="401"/>
          <w:jc w:val="center"/>
        </w:trPr>
        <w:tc>
          <w:tcPr>
            <w:tcW w:w="2314" w:type="dxa"/>
          </w:tcPr>
          <w:p w14:paraId="44D7B305" w14:textId="77777777" w:rsidR="003D778A" w:rsidRPr="003D778A" w:rsidRDefault="003D778A" w:rsidP="005D23A2">
            <w:pPr>
              <w:ind w:left="-1320"/>
            </w:pPr>
          </w:p>
        </w:tc>
        <w:tc>
          <w:tcPr>
            <w:tcW w:w="2314" w:type="dxa"/>
          </w:tcPr>
          <w:p w14:paraId="21FBA827" w14:textId="77777777" w:rsidR="003D778A" w:rsidRPr="003D778A" w:rsidRDefault="003D778A" w:rsidP="005D23A2">
            <w:pPr>
              <w:ind w:left="-3720"/>
            </w:pPr>
          </w:p>
        </w:tc>
        <w:tc>
          <w:tcPr>
            <w:tcW w:w="2314" w:type="dxa"/>
          </w:tcPr>
          <w:p w14:paraId="4E6E91C5" w14:textId="77777777" w:rsidR="003D778A" w:rsidRPr="003D778A" w:rsidRDefault="003D778A" w:rsidP="003D778A"/>
        </w:tc>
      </w:tr>
    </w:tbl>
    <w:p w14:paraId="3E85FC42" w14:textId="77777777" w:rsidR="00115007" w:rsidRDefault="00115007" w:rsidP="00115007">
      <w:r>
        <w:t>March 25, 2025</w:t>
      </w:r>
    </w:p>
    <w:p w14:paraId="352B3357" w14:textId="77777777" w:rsidR="00115007" w:rsidRDefault="00115007" w:rsidP="00115007"/>
    <w:p w14:paraId="555D4F65" w14:textId="77777777" w:rsidR="00115007" w:rsidRDefault="00115007" w:rsidP="00115007">
      <w:r>
        <w:t>Honorable Bob Blumenfield</w:t>
      </w:r>
    </w:p>
    <w:p w14:paraId="77BBB7C5" w14:textId="77777777" w:rsidR="00115007" w:rsidRDefault="00115007" w:rsidP="00115007">
      <w:r>
        <w:t>Councilmember City Council District 3</w:t>
      </w:r>
    </w:p>
    <w:p w14:paraId="7785F7D9" w14:textId="77777777" w:rsidR="00115007" w:rsidRDefault="00115007" w:rsidP="00115007">
      <w:r>
        <w:t>200 N. Spring St #465</w:t>
      </w:r>
    </w:p>
    <w:p w14:paraId="698246A0" w14:textId="77777777" w:rsidR="00115007" w:rsidRDefault="00115007" w:rsidP="00115007">
      <w:r>
        <w:t>Los Angeles, CA 90012</w:t>
      </w:r>
    </w:p>
    <w:p w14:paraId="45DC5FA3" w14:textId="77777777" w:rsidR="00115007" w:rsidRDefault="00115007" w:rsidP="00115007"/>
    <w:p w14:paraId="324DBF31" w14:textId="77777777" w:rsidR="00115007" w:rsidRDefault="00115007" w:rsidP="00115007">
      <w:r>
        <w:t xml:space="preserve">Dear </w:t>
      </w:r>
      <w:proofErr w:type="gramStart"/>
      <w:r>
        <w:t>Councilmember</w:t>
      </w:r>
      <w:proofErr w:type="gramEnd"/>
      <w:r>
        <w:t xml:space="preserve"> Blumenfield,</w:t>
      </w:r>
    </w:p>
    <w:p w14:paraId="6BAC7F82" w14:textId="77777777" w:rsidR="00115007" w:rsidRDefault="00115007" w:rsidP="00115007"/>
    <w:p w14:paraId="53A48DB8" w14:textId="77777777" w:rsidR="00115007" w:rsidRDefault="00115007" w:rsidP="00115007">
      <w:r>
        <w:t xml:space="preserve">Silverhawk Ridge </w:t>
      </w:r>
      <w:proofErr w:type="gramStart"/>
      <w:r>
        <w:t>housing development</w:t>
      </w:r>
      <w:proofErr w:type="gramEnd"/>
      <w:r>
        <w:t xml:space="preserve"> is a gated community on the east side of Reseda Blvd bordering to the south on El Caballero Canyon. Unknown persons have been cutting through the south perimeter fence of Silverhawk to burglarized homes in the development. Most of the burglaries </w:t>
      </w:r>
      <w:proofErr w:type="gramStart"/>
      <w:r>
        <w:t>have occurred</w:t>
      </w:r>
      <w:proofErr w:type="gramEnd"/>
      <w:r>
        <w:t xml:space="preserve"> from early evening till around 9:00 PM.</w:t>
      </w:r>
    </w:p>
    <w:p w14:paraId="6ADDB078" w14:textId="77777777" w:rsidR="00115007" w:rsidRDefault="00115007" w:rsidP="00115007"/>
    <w:p w14:paraId="55C7E99F" w14:textId="77777777" w:rsidR="00115007" w:rsidRDefault="00115007" w:rsidP="00115007">
      <w:r>
        <w:t xml:space="preserve">Persons seen stopping their cars on the east side of Reseda Blvd during the early evening sometimes appear to be watching the security guards and residents of Silverhawk who may be leaving the development. </w:t>
      </w:r>
    </w:p>
    <w:p w14:paraId="715A66AE" w14:textId="77777777" w:rsidR="00115007" w:rsidRDefault="00115007" w:rsidP="00115007"/>
    <w:p w14:paraId="34220CF5" w14:textId="77777777" w:rsidR="00115007" w:rsidRDefault="00115007" w:rsidP="00115007">
      <w:r>
        <w:t>It is reasonable to believe, as the residents of Silverhawk believe that at least some of the persons seen in cars stopped on Reseda Blvd late in the day are involved in the burglaries. Based on their concerns, we agree with the residents of Silverhawk that restricted parking or even restrictive stopping in the area would help deter the ongoing criminal activities.</w:t>
      </w:r>
    </w:p>
    <w:p w14:paraId="1957F4A3" w14:textId="77777777" w:rsidR="00115007" w:rsidRDefault="00115007" w:rsidP="00115007"/>
    <w:p w14:paraId="5E50DEB0" w14:textId="77777777" w:rsidR="00115007" w:rsidRDefault="00115007" w:rsidP="00115007">
      <w:r>
        <w:t xml:space="preserve">The Tarzana Neighborhood Council Board is asking that you introduce a motion in City Council to have No Stopping or No Parking from 6:00 PM to 6:00 AM posted on the east side of Reseda Blvd from south of the entrance to Silverhawk Ridge to the entrance to Braemar Country Club. </w:t>
      </w:r>
    </w:p>
    <w:p w14:paraId="5F7BFF18" w14:textId="77777777" w:rsidR="00115007" w:rsidRDefault="00115007" w:rsidP="00115007"/>
    <w:p w14:paraId="32F630E8" w14:textId="77777777" w:rsidR="00115007" w:rsidRDefault="00115007" w:rsidP="00115007">
      <w:r>
        <w:t>Thank you for your consideration of this important issue.</w:t>
      </w:r>
    </w:p>
    <w:p w14:paraId="29BF116B" w14:textId="77777777" w:rsidR="00115007" w:rsidRDefault="00115007" w:rsidP="00115007"/>
    <w:p w14:paraId="220C073F" w14:textId="77777777" w:rsidR="00115007" w:rsidRDefault="00115007" w:rsidP="00115007">
      <w:r>
        <w:t>Respectfully,</w:t>
      </w:r>
    </w:p>
    <w:p w14:paraId="427EB967" w14:textId="77777777" w:rsidR="00115007" w:rsidRDefault="00115007" w:rsidP="00115007"/>
    <w:p w14:paraId="129B8321" w14:textId="77777777" w:rsidR="00115007" w:rsidRDefault="00115007" w:rsidP="00115007">
      <w:r>
        <w:t>Leonard Shaffer</w:t>
      </w:r>
    </w:p>
    <w:p w14:paraId="7302533D" w14:textId="77777777" w:rsidR="00115007" w:rsidRDefault="00115007" w:rsidP="00115007">
      <w:r>
        <w:t>President, Tarzana Neighborhood Council</w:t>
      </w:r>
    </w:p>
    <w:p w14:paraId="3B404B96" w14:textId="77777777" w:rsidR="00115007" w:rsidRDefault="00115007" w:rsidP="00115007"/>
    <w:p w14:paraId="31B7F1DD" w14:textId="4147BBCA" w:rsidR="0030663E" w:rsidRPr="0030663E" w:rsidRDefault="0030663E" w:rsidP="0030663E"/>
    <w:sectPr w:rsidR="0030663E" w:rsidRPr="0030663E" w:rsidSect="00486D08">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D6735"/>
    <w:multiLevelType w:val="hybridMultilevel"/>
    <w:tmpl w:val="7512A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7382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515"/>
    <w:rsid w:val="00115007"/>
    <w:rsid w:val="0030663E"/>
    <w:rsid w:val="003B4515"/>
    <w:rsid w:val="003D778A"/>
    <w:rsid w:val="00423FD6"/>
    <w:rsid w:val="00486D08"/>
    <w:rsid w:val="00590ECC"/>
    <w:rsid w:val="005D23A2"/>
    <w:rsid w:val="00676EAF"/>
    <w:rsid w:val="00696310"/>
    <w:rsid w:val="00720BAD"/>
    <w:rsid w:val="008C75A4"/>
    <w:rsid w:val="00A52F2C"/>
    <w:rsid w:val="00A71693"/>
    <w:rsid w:val="00B1130E"/>
    <w:rsid w:val="00BB3DDD"/>
    <w:rsid w:val="00CF712F"/>
    <w:rsid w:val="00D41EE4"/>
    <w:rsid w:val="00E56B1C"/>
    <w:rsid w:val="00F420E6"/>
    <w:rsid w:val="00F66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D3A189"/>
  <w15:chartTrackingRefBased/>
  <w15:docId w15:val="{D9DF3C21-DF14-4042-9D4D-B2B1D04EB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Subtitle">
    <w:name w:val="Subtitle"/>
    <w:basedOn w:val="Normal"/>
    <w:qFormat/>
    <w:pPr>
      <w:jc w:val="center"/>
    </w:pPr>
    <w:rPr>
      <w:b/>
      <w:bCs/>
    </w:r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nc@tarzanan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TARZANA NEIGHBORHOOD COUNCIL</vt:lpstr>
    </vt:vector>
  </TitlesOfParts>
  <Company/>
  <LinksUpToDate>false</LinksUpToDate>
  <CharactersWithSpaces>1689</CharactersWithSpaces>
  <SharedDoc>false</SharedDoc>
  <HLinks>
    <vt:vector size="6" baseType="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TARZANA NEIGHBORHOOD COUNCIL</dc:title>
  <dc:subject/>
  <dc:creator>Leonard J. Shaffer</dc:creator>
  <cp:keywords/>
  <dc:description/>
  <cp:lastModifiedBy>Leonard Shaffer</cp:lastModifiedBy>
  <cp:revision>2</cp:revision>
  <cp:lastPrinted>2011-08-05T21:33:00Z</cp:lastPrinted>
  <dcterms:created xsi:type="dcterms:W3CDTF">2025-03-21T23:46:00Z</dcterms:created>
  <dcterms:modified xsi:type="dcterms:W3CDTF">2025-03-21T23:46:00Z</dcterms:modified>
</cp:coreProperties>
</file>