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3134" w14:textId="58BC01DA" w:rsidR="00CF712F" w:rsidRDefault="00423FD6">
      <w:pPr>
        <w:pStyle w:val="Title"/>
        <w:jc w:val="left"/>
      </w:pPr>
      <w:r>
        <w:rPr>
          <w:noProof/>
        </w:rPr>
        <w:drawing>
          <wp:inline distT="0" distB="0" distL="0" distR="0" wp14:anchorId="77F6D322" wp14:editId="31CE771B">
            <wp:extent cx="13716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38225"/>
                    </a:xfrm>
                    <a:prstGeom prst="rect">
                      <a:avLst/>
                    </a:prstGeom>
                    <a:noFill/>
                    <a:ln>
                      <a:noFill/>
                    </a:ln>
                  </pic:spPr>
                </pic:pic>
              </a:graphicData>
            </a:graphic>
          </wp:inline>
        </w:drawing>
      </w:r>
      <w:r w:rsidR="00CF712F">
        <w:t xml:space="preserve">                                                                             </w:t>
      </w:r>
      <w:r>
        <w:rPr>
          <w:noProof/>
        </w:rPr>
        <w:drawing>
          <wp:inline distT="0" distB="0" distL="0" distR="0" wp14:anchorId="530EC360" wp14:editId="7DCB1A8B">
            <wp:extent cx="102870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inline>
        </w:drawing>
      </w:r>
    </w:p>
    <w:p w14:paraId="506D8AC1" w14:textId="77777777" w:rsidR="00CF712F" w:rsidRDefault="00CF712F">
      <w:pPr>
        <w:pStyle w:val="Title"/>
      </w:pPr>
      <w:r>
        <w:t>TARZANA NEIGHBORHOOD COUNCIL</w:t>
      </w:r>
    </w:p>
    <w:p w14:paraId="1570F96A" w14:textId="77777777" w:rsidR="00CF712F" w:rsidRDefault="00CF712F">
      <w:pPr>
        <w:pStyle w:val="Subtitle"/>
      </w:pPr>
      <w:r>
        <w:t>P.O. BOX 571016</w:t>
      </w:r>
    </w:p>
    <w:p w14:paraId="2A1D0F2E" w14:textId="77777777" w:rsidR="00CF712F" w:rsidRPr="008A06BF" w:rsidRDefault="00CF712F">
      <w:pPr>
        <w:jc w:val="center"/>
        <w:rPr>
          <w:b/>
          <w:bCs/>
          <w:lang w:val="es-ES"/>
        </w:rPr>
      </w:pPr>
      <w:r w:rsidRPr="008A06BF">
        <w:rPr>
          <w:b/>
          <w:bCs/>
          <w:lang w:val="es-ES"/>
        </w:rPr>
        <w:t>TARZANA, CA 91357</w:t>
      </w:r>
    </w:p>
    <w:p w14:paraId="1529629D" w14:textId="77777777" w:rsidR="00CF712F" w:rsidRPr="008A06BF" w:rsidRDefault="00CF712F">
      <w:pPr>
        <w:jc w:val="center"/>
        <w:rPr>
          <w:rStyle w:val="Hyperlink"/>
          <w:b/>
          <w:bCs/>
          <w:color w:val="auto"/>
          <w:lang w:val="es-ES"/>
        </w:rPr>
      </w:pPr>
      <w:hyperlink r:id="rId9" w:history="1">
        <w:r w:rsidRPr="008A06BF">
          <w:rPr>
            <w:rStyle w:val="Hyperlink"/>
            <w:b/>
            <w:bCs/>
            <w:color w:val="auto"/>
            <w:lang w:val="es-ES"/>
          </w:rPr>
          <w:t>tnc@tarzananc.org</w:t>
        </w:r>
      </w:hyperlink>
    </w:p>
    <w:p w14:paraId="59CCF22F" w14:textId="77777777" w:rsidR="00E51363" w:rsidRPr="008A06BF" w:rsidRDefault="00E51363">
      <w:pPr>
        <w:jc w:val="center"/>
        <w:rPr>
          <w:rStyle w:val="Hyperlink"/>
          <w:b/>
          <w:bCs/>
          <w:color w:val="auto"/>
          <w:lang w:val="es-ES"/>
        </w:rPr>
      </w:pPr>
    </w:p>
    <w:p w14:paraId="74A540D6" w14:textId="6C60F643" w:rsidR="00E51363" w:rsidRPr="008A06BF" w:rsidRDefault="00E51363" w:rsidP="00E51363">
      <w:pPr>
        <w:rPr>
          <w:rStyle w:val="Hyperlink"/>
          <w:color w:val="auto"/>
          <w:u w:val="none"/>
          <w:lang w:val="es-ES"/>
        </w:rPr>
      </w:pPr>
      <w:r w:rsidRPr="008A06BF">
        <w:rPr>
          <w:rStyle w:val="Hyperlink"/>
          <w:color w:val="auto"/>
          <w:u w:val="none"/>
          <w:lang w:val="es-ES"/>
        </w:rPr>
        <w:t>December 10, 2025</w:t>
      </w:r>
    </w:p>
    <w:p w14:paraId="12A7D1AE" w14:textId="77777777" w:rsidR="00E51363" w:rsidRPr="008A06BF" w:rsidRDefault="00E51363" w:rsidP="00E51363">
      <w:pPr>
        <w:rPr>
          <w:rStyle w:val="Hyperlink"/>
          <w:color w:val="auto"/>
          <w:u w:val="none"/>
          <w:lang w:val="es-ES"/>
        </w:rPr>
      </w:pPr>
    </w:p>
    <w:p w14:paraId="1013C0D3" w14:textId="77777777" w:rsidR="00E51363" w:rsidRDefault="00E51363" w:rsidP="00E51363">
      <w:r>
        <w:t>Honorable Bob Blumenfield</w:t>
      </w:r>
    </w:p>
    <w:p w14:paraId="60D91B0B" w14:textId="534D77F4" w:rsidR="00E51363" w:rsidRDefault="00E51363" w:rsidP="00E51363">
      <w:r>
        <w:t>Councilmember City Council District 3</w:t>
      </w:r>
    </w:p>
    <w:p w14:paraId="03EF5E46" w14:textId="77777777" w:rsidR="00E51363" w:rsidRDefault="00E51363" w:rsidP="00E51363">
      <w:r w:rsidRPr="00926EA3">
        <w:t>200 N. Spring St. #465</w:t>
      </w:r>
      <w:r w:rsidRPr="00926EA3">
        <w:br/>
        <w:t>Los Angeles, CA 90012</w:t>
      </w:r>
    </w:p>
    <w:p w14:paraId="11005EC7" w14:textId="77777777" w:rsidR="00E51363" w:rsidRDefault="00E51363" w:rsidP="00E51363"/>
    <w:p w14:paraId="5640A65F" w14:textId="77777777" w:rsidR="00E51363" w:rsidRDefault="00E51363" w:rsidP="00E51363">
      <w:r>
        <w:t xml:space="preserve">Dear </w:t>
      </w:r>
      <w:proofErr w:type="gramStart"/>
      <w:r>
        <w:t>Councilmember</w:t>
      </w:r>
      <w:proofErr w:type="gramEnd"/>
      <w:r>
        <w:t xml:space="preserve"> Blumenfield,</w:t>
      </w:r>
    </w:p>
    <w:p w14:paraId="093B7F8E" w14:textId="77777777" w:rsidR="00E51363" w:rsidRPr="005A5908" w:rsidRDefault="00E51363" w:rsidP="00E51363"/>
    <w:p w14:paraId="4A99136C" w14:textId="77777777" w:rsidR="00E51363" w:rsidRPr="005A5908" w:rsidRDefault="00E51363" w:rsidP="00E51363">
      <w:pPr>
        <w:tabs>
          <w:tab w:val="left" w:pos="5760"/>
        </w:tabs>
      </w:pPr>
      <w:r>
        <w:t>I</w:t>
      </w:r>
      <w:r w:rsidRPr="005A5908">
        <w:t>n searching for a solution to our current pandemic of burglaries we can either remain at our current state of increases every year or we can look outside the box for alternative solutions.</w:t>
      </w:r>
    </w:p>
    <w:p w14:paraId="6D8AEFD9" w14:textId="58CA58CD" w:rsidR="00E51363" w:rsidRDefault="00E51363" w:rsidP="00E51363">
      <w:pPr>
        <w:tabs>
          <w:tab w:val="left" w:pos="5760"/>
        </w:tabs>
      </w:pPr>
      <w:r>
        <w:t>A</w:t>
      </w:r>
      <w:r w:rsidRPr="005A5908">
        <w:t xml:space="preserve">n easy solution would be to double the size of our police </w:t>
      </w:r>
      <w:r w:rsidR="00860795" w:rsidRPr="005A5908">
        <w:t>force,</w:t>
      </w:r>
      <w:r w:rsidRPr="005A5908">
        <w:t xml:space="preserve"> which in the current climate is not a realistic solution.</w:t>
      </w:r>
    </w:p>
    <w:p w14:paraId="06203AF7" w14:textId="77777777" w:rsidR="00E51363" w:rsidRDefault="00E51363" w:rsidP="00E51363">
      <w:pPr>
        <w:tabs>
          <w:tab w:val="left" w:pos="5760"/>
        </w:tabs>
      </w:pPr>
    </w:p>
    <w:p w14:paraId="1D82D532" w14:textId="77777777" w:rsidR="00E51363" w:rsidRDefault="00E51363" w:rsidP="00E51363">
      <w:pPr>
        <w:tabs>
          <w:tab w:val="left" w:pos="5760"/>
        </w:tabs>
      </w:pPr>
      <w:r>
        <w:t>I</w:t>
      </w:r>
      <w:r w:rsidRPr="005A5908">
        <w:t>n conversations with law enforcement, it has been determined that utilizing automated license plate reader cameras will not only help in tracking down criminals but also deter criminal activities from occurring to begin with.</w:t>
      </w:r>
    </w:p>
    <w:p w14:paraId="3F39B33C" w14:textId="77777777" w:rsidR="00E51363" w:rsidRPr="005A5908" w:rsidRDefault="00E51363" w:rsidP="00E51363">
      <w:pPr>
        <w:tabs>
          <w:tab w:val="left" w:pos="5760"/>
        </w:tabs>
      </w:pPr>
    </w:p>
    <w:p w14:paraId="239DD6FF" w14:textId="28DA73A4" w:rsidR="00E51363" w:rsidRDefault="00E51363" w:rsidP="00E51363">
      <w:pPr>
        <w:tabs>
          <w:tab w:val="left" w:pos="5760"/>
        </w:tabs>
      </w:pPr>
      <w:r>
        <w:t>R</w:t>
      </w:r>
      <w:r w:rsidRPr="005A5908">
        <w:t xml:space="preserve">ecently, </w:t>
      </w:r>
      <w:r w:rsidR="00860795">
        <w:t>C</w:t>
      </w:r>
      <w:r w:rsidRPr="005A5908">
        <w:t>ouncilm</w:t>
      </w:r>
      <w:r w:rsidR="00860795">
        <w:t>ember</w:t>
      </w:r>
      <w:r w:rsidRPr="005A5908">
        <w:t xml:space="preserve"> </w:t>
      </w:r>
      <w:r w:rsidR="00860795">
        <w:t>J</w:t>
      </w:r>
      <w:r w:rsidRPr="005A5908">
        <w:t xml:space="preserve">ohn </w:t>
      </w:r>
      <w:r w:rsidR="00860795">
        <w:t>L</w:t>
      </w:r>
      <w:r w:rsidRPr="005A5908">
        <w:t xml:space="preserve">ee introduced a motion, along with city council, to successfully fund an automated license plate reader pilot program in district 12. </w:t>
      </w:r>
      <w:r>
        <w:t>I</w:t>
      </w:r>
      <w:r w:rsidRPr="005A5908">
        <w:t>t is our understanding that the motion was approved and is moving forward.</w:t>
      </w:r>
    </w:p>
    <w:p w14:paraId="794DB213" w14:textId="77777777" w:rsidR="00E51363" w:rsidRPr="005A5908" w:rsidRDefault="00E51363" w:rsidP="00E51363">
      <w:pPr>
        <w:tabs>
          <w:tab w:val="left" w:pos="5760"/>
        </w:tabs>
      </w:pPr>
    </w:p>
    <w:p w14:paraId="34B58102" w14:textId="77777777" w:rsidR="00E51363" w:rsidRDefault="00E51363" w:rsidP="00E51363">
      <w:pPr>
        <w:tabs>
          <w:tab w:val="left" w:pos="5760"/>
        </w:tabs>
      </w:pPr>
      <w:r>
        <w:t>W</w:t>
      </w:r>
      <w:r w:rsidRPr="005A5908">
        <w:t>e are requesting that you consider installing automated license plate readers in cd3 and stay ahead of the curve to ensure the safety and security of our community.</w:t>
      </w:r>
    </w:p>
    <w:p w14:paraId="3222F82D" w14:textId="77777777" w:rsidR="00E51363" w:rsidRDefault="00E51363" w:rsidP="00E51363">
      <w:pPr>
        <w:tabs>
          <w:tab w:val="left" w:pos="5760"/>
        </w:tabs>
      </w:pPr>
    </w:p>
    <w:p w14:paraId="0297B702" w14:textId="77777777" w:rsidR="00E51363" w:rsidRDefault="00E51363" w:rsidP="00E51363">
      <w:pPr>
        <w:tabs>
          <w:tab w:val="left" w:pos="5760"/>
        </w:tabs>
      </w:pPr>
      <w:r>
        <w:t>Respectfully,</w:t>
      </w:r>
    </w:p>
    <w:p w14:paraId="11548758" w14:textId="77777777" w:rsidR="00E51363" w:rsidRDefault="00E51363" w:rsidP="00E51363">
      <w:pPr>
        <w:tabs>
          <w:tab w:val="left" w:pos="5760"/>
        </w:tabs>
      </w:pPr>
    </w:p>
    <w:p w14:paraId="72D8F69C" w14:textId="77777777" w:rsidR="00E51363" w:rsidRDefault="00E51363" w:rsidP="00E51363">
      <w:pPr>
        <w:tabs>
          <w:tab w:val="left" w:pos="5760"/>
        </w:tabs>
      </w:pPr>
      <w:r w:rsidRPr="00926EA3">
        <w:t>Leonard Shaffer</w:t>
      </w:r>
    </w:p>
    <w:p w14:paraId="0879C5FF" w14:textId="77777777" w:rsidR="00E51363" w:rsidRPr="00926EA3" w:rsidRDefault="00E51363" w:rsidP="00E51363">
      <w:pPr>
        <w:tabs>
          <w:tab w:val="left" w:pos="5760"/>
        </w:tabs>
      </w:pPr>
      <w:r>
        <w:t>President, Tarzana Neighborhood Council</w:t>
      </w:r>
    </w:p>
    <w:p w14:paraId="372970A6" w14:textId="77777777" w:rsidR="00E51363" w:rsidRPr="00E51363" w:rsidRDefault="00E51363" w:rsidP="00E51363"/>
    <w:p w14:paraId="479E4401" w14:textId="77777777" w:rsidR="005D23A2" w:rsidRDefault="005D23A2">
      <w:pPr>
        <w:jc w:val="center"/>
        <w:rPr>
          <w:b/>
          <w:bCs/>
        </w:rPr>
      </w:pPr>
    </w:p>
    <w:p w14:paraId="1D4A4221" w14:textId="77777777" w:rsidR="003D778A" w:rsidRPr="003D778A" w:rsidRDefault="003D778A" w:rsidP="0030663E">
      <w:pPr>
        <w:jc w:val="center"/>
      </w:pPr>
    </w:p>
    <w:tbl>
      <w:tblPr>
        <w:tblW w:w="0" w:type="auto"/>
        <w:jc w:val="center"/>
        <w:tblBorders>
          <w:top w:val="nil"/>
          <w:left w:val="nil"/>
          <w:bottom w:val="nil"/>
          <w:right w:val="nil"/>
        </w:tblBorders>
        <w:tblLayout w:type="fixed"/>
        <w:tblLook w:val="0000" w:firstRow="0" w:lastRow="0" w:firstColumn="0" w:lastColumn="0" w:noHBand="0" w:noVBand="0"/>
      </w:tblPr>
      <w:tblGrid>
        <w:gridCol w:w="2314"/>
        <w:gridCol w:w="2314"/>
        <w:gridCol w:w="2314"/>
      </w:tblGrid>
      <w:tr w:rsidR="003D778A" w:rsidRPr="003D778A" w14:paraId="02DB15DA" w14:textId="77777777" w:rsidTr="00A52F2C">
        <w:trPr>
          <w:trHeight w:val="401"/>
          <w:jc w:val="center"/>
        </w:trPr>
        <w:tc>
          <w:tcPr>
            <w:tcW w:w="2314" w:type="dxa"/>
          </w:tcPr>
          <w:p w14:paraId="44D7B305" w14:textId="77777777" w:rsidR="003D778A" w:rsidRPr="003D778A" w:rsidRDefault="003D778A" w:rsidP="005D23A2">
            <w:pPr>
              <w:ind w:left="-1320"/>
            </w:pPr>
          </w:p>
        </w:tc>
        <w:tc>
          <w:tcPr>
            <w:tcW w:w="2314" w:type="dxa"/>
          </w:tcPr>
          <w:p w14:paraId="21FBA827" w14:textId="77777777" w:rsidR="003D778A" w:rsidRPr="003D778A" w:rsidRDefault="003D778A" w:rsidP="005D23A2">
            <w:pPr>
              <w:ind w:left="-3720"/>
            </w:pPr>
          </w:p>
        </w:tc>
        <w:tc>
          <w:tcPr>
            <w:tcW w:w="2314" w:type="dxa"/>
          </w:tcPr>
          <w:p w14:paraId="4E6E91C5" w14:textId="77777777" w:rsidR="003D778A" w:rsidRPr="003D778A" w:rsidRDefault="003D778A" w:rsidP="003D778A"/>
        </w:tc>
      </w:tr>
    </w:tbl>
    <w:p w14:paraId="31B7F1DD" w14:textId="4147BBCA" w:rsidR="0030663E" w:rsidRPr="0030663E" w:rsidRDefault="0030663E" w:rsidP="0030663E"/>
    <w:sectPr w:rsidR="0030663E" w:rsidRPr="0030663E" w:rsidSect="00486D08">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54008" w14:textId="77777777" w:rsidR="00B34BD2" w:rsidRDefault="00B34BD2" w:rsidP="008A06BF">
      <w:r>
        <w:separator/>
      </w:r>
    </w:p>
  </w:endnote>
  <w:endnote w:type="continuationSeparator" w:id="0">
    <w:p w14:paraId="380102B7" w14:textId="77777777" w:rsidR="00B34BD2" w:rsidRDefault="00B34BD2" w:rsidP="008A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F9D93" w14:textId="77777777" w:rsidR="008A06BF" w:rsidRDefault="008A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320A" w14:textId="77777777" w:rsidR="008A06BF" w:rsidRDefault="008A0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91C6" w14:textId="77777777" w:rsidR="008A06BF" w:rsidRDefault="008A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CF65" w14:textId="77777777" w:rsidR="00B34BD2" w:rsidRDefault="00B34BD2" w:rsidP="008A06BF">
      <w:r>
        <w:separator/>
      </w:r>
    </w:p>
  </w:footnote>
  <w:footnote w:type="continuationSeparator" w:id="0">
    <w:p w14:paraId="52506971" w14:textId="77777777" w:rsidR="00B34BD2" w:rsidRDefault="00B34BD2" w:rsidP="008A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6148" w14:textId="31F19D2F" w:rsidR="008A06BF" w:rsidRDefault="00000000">
    <w:pPr>
      <w:pStyle w:val="Header"/>
    </w:pPr>
    <w:r>
      <w:rPr>
        <w:noProof/>
      </w:rPr>
      <w:pict w14:anchorId="49934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104485"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FDB1" w14:textId="3501D226" w:rsidR="008A06BF" w:rsidRDefault="00000000">
    <w:pPr>
      <w:pStyle w:val="Header"/>
    </w:pPr>
    <w:r>
      <w:rPr>
        <w:noProof/>
      </w:rPr>
      <w:pict w14:anchorId="5377C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104486"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CE0C" w14:textId="7F42BE74" w:rsidR="008A06BF" w:rsidRDefault="00000000">
    <w:pPr>
      <w:pStyle w:val="Header"/>
    </w:pPr>
    <w:r>
      <w:rPr>
        <w:noProof/>
      </w:rPr>
      <w:pict w14:anchorId="6B538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104484"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D6735"/>
    <w:multiLevelType w:val="hybridMultilevel"/>
    <w:tmpl w:val="751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18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5"/>
    <w:rsid w:val="001D2E00"/>
    <w:rsid w:val="0030663E"/>
    <w:rsid w:val="003B4515"/>
    <w:rsid w:val="003D778A"/>
    <w:rsid w:val="00423FD6"/>
    <w:rsid w:val="00486D08"/>
    <w:rsid w:val="00590ECC"/>
    <w:rsid w:val="005B08F2"/>
    <w:rsid w:val="005D23A2"/>
    <w:rsid w:val="00676EAF"/>
    <w:rsid w:val="00696310"/>
    <w:rsid w:val="006A1E23"/>
    <w:rsid w:val="00720BAD"/>
    <w:rsid w:val="00860795"/>
    <w:rsid w:val="008A06BF"/>
    <w:rsid w:val="008C75A4"/>
    <w:rsid w:val="009235FE"/>
    <w:rsid w:val="00A52F2C"/>
    <w:rsid w:val="00A71693"/>
    <w:rsid w:val="00B34BD2"/>
    <w:rsid w:val="00BB3DDD"/>
    <w:rsid w:val="00CF712F"/>
    <w:rsid w:val="00D41EE4"/>
    <w:rsid w:val="00E51363"/>
    <w:rsid w:val="00E56B1C"/>
    <w:rsid w:val="00F420E6"/>
    <w:rsid w:val="00F52A7B"/>
    <w:rsid w:val="00F6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A189"/>
  <w15:chartTrackingRefBased/>
  <w15:docId w15:val="{D9DF3C21-DF14-4042-9D4D-B2B1D04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Header">
    <w:name w:val="header"/>
    <w:basedOn w:val="Normal"/>
    <w:link w:val="HeaderChar"/>
    <w:rsid w:val="008A06BF"/>
    <w:pPr>
      <w:tabs>
        <w:tab w:val="center" w:pos="4680"/>
        <w:tab w:val="right" w:pos="9360"/>
      </w:tabs>
    </w:pPr>
  </w:style>
  <w:style w:type="character" w:customStyle="1" w:styleId="HeaderChar">
    <w:name w:val="Header Char"/>
    <w:basedOn w:val="DefaultParagraphFont"/>
    <w:link w:val="Header"/>
    <w:rsid w:val="008A06BF"/>
    <w:rPr>
      <w:sz w:val="24"/>
      <w:szCs w:val="24"/>
    </w:rPr>
  </w:style>
  <w:style w:type="paragraph" w:styleId="Footer">
    <w:name w:val="footer"/>
    <w:basedOn w:val="Normal"/>
    <w:link w:val="FooterChar"/>
    <w:rsid w:val="008A06BF"/>
    <w:pPr>
      <w:tabs>
        <w:tab w:val="center" w:pos="4680"/>
        <w:tab w:val="right" w:pos="9360"/>
      </w:tabs>
    </w:pPr>
  </w:style>
  <w:style w:type="character" w:customStyle="1" w:styleId="FooterChar">
    <w:name w:val="Footer Char"/>
    <w:basedOn w:val="DefaultParagraphFont"/>
    <w:link w:val="Footer"/>
    <w:rsid w:val="008A06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nc@tarzanan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TARZANA NEIGHBORHOOD COUNCIL</vt:lpstr>
    </vt:vector>
  </TitlesOfParts>
  <Company/>
  <LinksUpToDate>false</LinksUpToDate>
  <CharactersWithSpaces>1392</CharactersWithSpaces>
  <SharedDoc>false</SharedDoc>
  <HLinks>
    <vt:vector size="6" baseType="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TARZANA NEIGHBORHOOD COUNCIL</dc:title>
  <dc:subject/>
  <dc:creator>Leonard J. Shaffer</dc:creator>
  <cp:keywords/>
  <dc:description/>
  <cp:lastModifiedBy>Leonard Shaffer</cp:lastModifiedBy>
  <cp:revision>5</cp:revision>
  <cp:lastPrinted>2011-08-05T21:33:00Z</cp:lastPrinted>
  <dcterms:created xsi:type="dcterms:W3CDTF">2024-12-03T04:03:00Z</dcterms:created>
  <dcterms:modified xsi:type="dcterms:W3CDTF">2024-12-03T19:08:00Z</dcterms:modified>
</cp:coreProperties>
</file>