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4F1CCA2C">
                <wp:simplePos x="0" y="0"/>
                <wp:positionH relativeFrom="column">
                  <wp:posOffset>-590550</wp:posOffset>
                </wp:positionH>
                <wp:positionV relativeFrom="paragraph">
                  <wp:posOffset>-194310</wp:posOffset>
                </wp:positionV>
                <wp:extent cx="2428875" cy="3181350"/>
                <wp:effectExtent l="0" t="0" r="952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8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DF400" w14:textId="33FE56F7" w:rsidR="00426890" w:rsidRPr="00426890" w:rsidRDefault="00426890" w:rsidP="00846A7E">
                            <w:pPr>
                              <w:ind w:left="630" w:hanging="630"/>
                              <w:jc w:val="center"/>
                              <w:rPr>
                                <w:b/>
                                <w:sz w:val="18"/>
                                <w:szCs w:val="18"/>
                              </w:rPr>
                            </w:pPr>
                            <w:r w:rsidRPr="00426890">
                              <w:rPr>
                                <w:b/>
                                <w:sz w:val="18"/>
                                <w:szCs w:val="18"/>
                              </w:rPr>
                              <w:t>Officers</w:t>
                            </w:r>
                          </w:p>
                          <w:p w14:paraId="6436682F" w14:textId="77777777" w:rsidR="00426890" w:rsidRPr="00426890" w:rsidRDefault="00426890" w:rsidP="00846A7E">
                            <w:pPr>
                              <w:ind w:left="630" w:hanging="630"/>
                              <w:jc w:val="center"/>
                              <w:rPr>
                                <w:sz w:val="18"/>
                                <w:szCs w:val="18"/>
                              </w:rPr>
                            </w:pPr>
                            <w:r w:rsidRPr="00426890">
                              <w:rPr>
                                <w:sz w:val="18"/>
                                <w:szCs w:val="18"/>
                              </w:rPr>
                              <w:t>Leonard J. Shaffer President</w:t>
                            </w:r>
                          </w:p>
                          <w:p w14:paraId="1647B828" w14:textId="77777777" w:rsidR="00426890" w:rsidRPr="00426890" w:rsidRDefault="00426890" w:rsidP="00846A7E">
                            <w:pPr>
                              <w:ind w:left="630" w:hanging="63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846A7E">
                            <w:pPr>
                              <w:ind w:left="630" w:hanging="63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846A7E">
                            <w:pPr>
                              <w:ind w:left="630" w:hanging="630"/>
                              <w:jc w:val="center"/>
                              <w:rPr>
                                <w:sz w:val="18"/>
                                <w:szCs w:val="18"/>
                              </w:rPr>
                            </w:pPr>
                            <w:r w:rsidRPr="00426890">
                              <w:rPr>
                                <w:sz w:val="18"/>
                                <w:szCs w:val="18"/>
                              </w:rPr>
                              <w:t>Harvey Goldberg Treasurer</w:t>
                            </w:r>
                          </w:p>
                          <w:p w14:paraId="58111C73" w14:textId="26EF6ECB" w:rsidR="009239D1" w:rsidRPr="00F21B3A" w:rsidRDefault="009D77BA" w:rsidP="00846A7E">
                            <w:pPr>
                              <w:ind w:left="630" w:hanging="630"/>
                              <w:jc w:val="center"/>
                              <w:rPr>
                                <w:sz w:val="18"/>
                                <w:szCs w:val="18"/>
                              </w:rPr>
                            </w:pPr>
                            <w:r>
                              <w:rPr>
                                <w:sz w:val="18"/>
                                <w:szCs w:val="18"/>
                              </w:rPr>
                              <w:t xml:space="preserve">Iris Polonsky </w:t>
                            </w:r>
                            <w:r w:rsidR="00426890" w:rsidRPr="00426890">
                              <w:rPr>
                                <w:sz w:val="18"/>
                                <w:szCs w:val="18"/>
                              </w:rPr>
                              <w:t>Exec. Secretary</w:t>
                            </w:r>
                          </w:p>
                          <w:p w14:paraId="32D41B15" w14:textId="68226813" w:rsidR="00797866" w:rsidRPr="007D1A71" w:rsidRDefault="007B048A" w:rsidP="00846A7E">
                            <w:pPr>
                              <w:ind w:left="630" w:hanging="630"/>
                              <w:jc w:val="center"/>
                              <w:rPr>
                                <w:b/>
                                <w:sz w:val="18"/>
                                <w:szCs w:val="18"/>
                              </w:rPr>
                            </w:pPr>
                            <w:r w:rsidRPr="00D033F1">
                              <w:rPr>
                                <w:b/>
                                <w:sz w:val="18"/>
                                <w:szCs w:val="18"/>
                              </w:rPr>
                              <w:t>Board Members</w:t>
                            </w:r>
                          </w:p>
                          <w:p w14:paraId="6FC938F7" w14:textId="77777777" w:rsidR="00255944" w:rsidRPr="005215FF" w:rsidRDefault="00255944" w:rsidP="00846A7E">
                            <w:pPr>
                              <w:ind w:left="630" w:hanging="630"/>
                              <w:jc w:val="center"/>
                              <w:rPr>
                                <w:sz w:val="18"/>
                                <w:szCs w:val="18"/>
                              </w:rPr>
                            </w:pPr>
                            <w:r w:rsidRPr="005215FF">
                              <w:rPr>
                                <w:sz w:val="18"/>
                                <w:szCs w:val="18"/>
                              </w:rPr>
                              <w:t>Christopher Ahuja</w:t>
                            </w:r>
                          </w:p>
                          <w:p w14:paraId="159B4396" w14:textId="77777777" w:rsidR="00255944" w:rsidRPr="00255944" w:rsidRDefault="00255944" w:rsidP="00846A7E">
                            <w:pPr>
                              <w:ind w:left="630" w:hanging="630"/>
                              <w:jc w:val="center"/>
                              <w:rPr>
                                <w:sz w:val="18"/>
                                <w:szCs w:val="18"/>
                              </w:rPr>
                            </w:pPr>
                            <w:r w:rsidRPr="00255944">
                              <w:rPr>
                                <w:sz w:val="18"/>
                                <w:szCs w:val="18"/>
                              </w:rPr>
                              <w:t xml:space="preserve">Faryl </w:t>
                            </w:r>
                            <w:proofErr w:type="spellStart"/>
                            <w:r w:rsidRPr="00255944">
                              <w:rPr>
                                <w:sz w:val="18"/>
                                <w:szCs w:val="18"/>
                              </w:rPr>
                              <w:t>Arbeitman</w:t>
                            </w:r>
                            <w:proofErr w:type="spellEnd"/>
                          </w:p>
                          <w:p w14:paraId="007C7BAE" w14:textId="77777777" w:rsidR="00255944" w:rsidRPr="00255944" w:rsidRDefault="00255944" w:rsidP="00846A7E">
                            <w:pPr>
                              <w:ind w:left="630" w:hanging="630"/>
                              <w:jc w:val="center"/>
                              <w:rPr>
                                <w:sz w:val="18"/>
                                <w:szCs w:val="18"/>
                              </w:rPr>
                            </w:pPr>
                            <w:r w:rsidRPr="005215FF">
                              <w:rPr>
                                <w:sz w:val="18"/>
                                <w:szCs w:val="18"/>
                              </w:rPr>
                              <w:t>Sylvia Bedrossian</w:t>
                            </w:r>
                          </w:p>
                          <w:p w14:paraId="42A17FCD" w14:textId="77777777" w:rsidR="00255944" w:rsidRPr="009765EE" w:rsidRDefault="00255944" w:rsidP="00846A7E">
                            <w:pPr>
                              <w:ind w:left="630" w:hanging="630"/>
                              <w:jc w:val="center"/>
                              <w:rPr>
                                <w:sz w:val="18"/>
                                <w:szCs w:val="18"/>
                              </w:rPr>
                            </w:pPr>
                            <w:r w:rsidRPr="009765EE">
                              <w:rPr>
                                <w:sz w:val="18"/>
                                <w:szCs w:val="18"/>
                              </w:rPr>
                              <w:t>Matthew Clark</w:t>
                            </w:r>
                          </w:p>
                          <w:p w14:paraId="48B0C127" w14:textId="77777777" w:rsidR="00255944" w:rsidRPr="009765EE" w:rsidRDefault="00255944" w:rsidP="00846A7E">
                            <w:pPr>
                              <w:ind w:left="630" w:hanging="630"/>
                              <w:jc w:val="center"/>
                              <w:rPr>
                                <w:sz w:val="18"/>
                                <w:szCs w:val="18"/>
                              </w:rPr>
                            </w:pPr>
                            <w:r w:rsidRPr="009765EE">
                              <w:rPr>
                                <w:sz w:val="18"/>
                                <w:szCs w:val="18"/>
                              </w:rPr>
                              <w:t>Barry Edelman</w:t>
                            </w:r>
                          </w:p>
                          <w:p w14:paraId="736C6055" w14:textId="77777777" w:rsidR="00255944" w:rsidRPr="00936C31" w:rsidRDefault="00255944" w:rsidP="00846A7E">
                            <w:pPr>
                              <w:ind w:left="630" w:hanging="630"/>
                              <w:jc w:val="center"/>
                              <w:rPr>
                                <w:sz w:val="18"/>
                                <w:szCs w:val="18"/>
                              </w:rPr>
                            </w:pPr>
                            <w:r w:rsidRPr="00936C31">
                              <w:rPr>
                                <w:sz w:val="18"/>
                                <w:szCs w:val="18"/>
                              </w:rPr>
                              <w:t>Susan Lord</w:t>
                            </w:r>
                          </w:p>
                          <w:p w14:paraId="1FB892E5" w14:textId="77777777" w:rsidR="00255944" w:rsidRPr="00936C31" w:rsidRDefault="00255944" w:rsidP="00846A7E">
                            <w:pPr>
                              <w:ind w:left="630" w:hanging="630"/>
                              <w:jc w:val="center"/>
                              <w:rPr>
                                <w:sz w:val="18"/>
                                <w:szCs w:val="18"/>
                              </w:rPr>
                            </w:pPr>
                            <w:r w:rsidRPr="00936C31">
                              <w:rPr>
                                <w:sz w:val="18"/>
                                <w:szCs w:val="18"/>
                              </w:rPr>
                              <w:t>Duncan MacIntosh</w:t>
                            </w:r>
                          </w:p>
                          <w:p w14:paraId="1006021B" w14:textId="77777777" w:rsidR="00255944" w:rsidRPr="005215FF" w:rsidRDefault="00255944" w:rsidP="00846A7E">
                            <w:pPr>
                              <w:ind w:left="630" w:hanging="630"/>
                              <w:jc w:val="center"/>
                              <w:rPr>
                                <w:sz w:val="18"/>
                                <w:szCs w:val="18"/>
                              </w:rPr>
                            </w:pPr>
                            <w:r w:rsidRPr="005215FF">
                              <w:rPr>
                                <w:sz w:val="18"/>
                                <w:szCs w:val="18"/>
                              </w:rPr>
                              <w:t xml:space="preserve">Paul </w:t>
                            </w:r>
                            <w:proofErr w:type="spellStart"/>
                            <w:r w:rsidRPr="005215FF">
                              <w:rPr>
                                <w:sz w:val="18"/>
                                <w:szCs w:val="18"/>
                              </w:rPr>
                              <w:t>Radenberg</w:t>
                            </w:r>
                            <w:proofErr w:type="spellEnd"/>
                          </w:p>
                          <w:p w14:paraId="518B8353" w14:textId="77777777" w:rsidR="00255944" w:rsidRPr="005215FF" w:rsidRDefault="00255944" w:rsidP="00846A7E">
                            <w:pPr>
                              <w:ind w:left="630" w:hanging="630"/>
                              <w:jc w:val="center"/>
                              <w:rPr>
                                <w:sz w:val="18"/>
                                <w:szCs w:val="18"/>
                              </w:rPr>
                            </w:pPr>
                            <w:r w:rsidRPr="005215FF">
                              <w:rPr>
                                <w:sz w:val="18"/>
                                <w:szCs w:val="18"/>
                              </w:rPr>
                              <w:t>Susan Rogen</w:t>
                            </w:r>
                          </w:p>
                          <w:p w14:paraId="7039E5DC" w14:textId="77777777" w:rsidR="00255944" w:rsidRPr="005215FF" w:rsidRDefault="00255944" w:rsidP="00846A7E">
                            <w:pPr>
                              <w:ind w:left="630" w:hanging="630"/>
                              <w:jc w:val="center"/>
                              <w:rPr>
                                <w:sz w:val="18"/>
                                <w:szCs w:val="18"/>
                              </w:rPr>
                            </w:pPr>
                            <w:r w:rsidRPr="005215FF">
                              <w:rPr>
                                <w:sz w:val="18"/>
                                <w:szCs w:val="18"/>
                              </w:rPr>
                              <w:t>Terry Saucier</w:t>
                            </w:r>
                          </w:p>
                          <w:p w14:paraId="78341989" w14:textId="04DA2102" w:rsidR="00255944" w:rsidRPr="005215FF" w:rsidRDefault="00255944" w:rsidP="00846A7E">
                            <w:pPr>
                              <w:ind w:left="630" w:hanging="630"/>
                              <w:jc w:val="center"/>
                              <w:rPr>
                                <w:sz w:val="18"/>
                                <w:szCs w:val="18"/>
                              </w:rPr>
                            </w:pPr>
                            <w:r w:rsidRPr="005215FF">
                              <w:rPr>
                                <w:sz w:val="18"/>
                                <w:szCs w:val="18"/>
                              </w:rPr>
                              <w:t>Bob Shmaeff</w:t>
                            </w:r>
                          </w:p>
                          <w:p w14:paraId="01C49D47" w14:textId="3F30F350" w:rsidR="00255944" w:rsidRPr="005215FF" w:rsidRDefault="00255944" w:rsidP="00846A7E">
                            <w:pPr>
                              <w:ind w:left="630" w:hanging="630"/>
                              <w:jc w:val="center"/>
                              <w:rPr>
                                <w:sz w:val="18"/>
                                <w:szCs w:val="18"/>
                              </w:rPr>
                            </w:pPr>
                            <w:r w:rsidRPr="005215FF">
                              <w:rPr>
                                <w:sz w:val="18"/>
                                <w:szCs w:val="18"/>
                              </w:rPr>
                              <w:t>Esther Wieder</w:t>
                            </w:r>
                          </w:p>
                          <w:p w14:paraId="6ED24DAF" w14:textId="77777777" w:rsidR="00255944" w:rsidRPr="008E0935" w:rsidRDefault="00255944" w:rsidP="00846A7E">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91.2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" stroked="f">
                <v:textbox>
                  <w:txbxContent>
                    <w:p w14:paraId="1B6DF400" w14:textId="33FE56F7" w:rsidR="00426890" w:rsidRPr="00426890" w:rsidRDefault="00426890" w:rsidP="00846A7E">
                      <w:pPr>
                        <w:ind w:left="630" w:hanging="630"/>
                        <w:jc w:val="center"/>
                        <w:rPr>
                          <w:b/>
                          <w:sz w:val="18"/>
                          <w:szCs w:val="18"/>
                        </w:rPr>
                      </w:pPr>
                      <w:r w:rsidRPr="00426890">
                        <w:rPr>
                          <w:b/>
                          <w:sz w:val="18"/>
                          <w:szCs w:val="18"/>
                        </w:rPr>
                        <w:t>Officers</w:t>
                      </w:r>
                    </w:p>
                    <w:p w14:paraId="6436682F" w14:textId="77777777" w:rsidR="00426890" w:rsidRPr="00426890" w:rsidRDefault="00426890" w:rsidP="00846A7E">
                      <w:pPr>
                        <w:ind w:left="630" w:hanging="630"/>
                        <w:jc w:val="center"/>
                        <w:rPr>
                          <w:sz w:val="18"/>
                          <w:szCs w:val="18"/>
                        </w:rPr>
                      </w:pPr>
                      <w:r w:rsidRPr="00426890">
                        <w:rPr>
                          <w:sz w:val="18"/>
                          <w:szCs w:val="18"/>
                        </w:rPr>
                        <w:t>Leonard J. Shaffer President</w:t>
                      </w:r>
                    </w:p>
                    <w:p w14:paraId="1647B828" w14:textId="77777777" w:rsidR="00426890" w:rsidRPr="00426890" w:rsidRDefault="00426890" w:rsidP="00846A7E">
                      <w:pPr>
                        <w:ind w:left="630" w:hanging="63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846A7E">
                      <w:pPr>
                        <w:ind w:left="630" w:hanging="63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846A7E">
                      <w:pPr>
                        <w:ind w:left="630" w:hanging="630"/>
                        <w:jc w:val="center"/>
                        <w:rPr>
                          <w:sz w:val="18"/>
                          <w:szCs w:val="18"/>
                        </w:rPr>
                      </w:pPr>
                      <w:r w:rsidRPr="00426890">
                        <w:rPr>
                          <w:sz w:val="18"/>
                          <w:szCs w:val="18"/>
                        </w:rPr>
                        <w:t>Harvey Goldberg Treasurer</w:t>
                      </w:r>
                    </w:p>
                    <w:p w14:paraId="58111C73" w14:textId="26EF6ECB" w:rsidR="009239D1" w:rsidRPr="00F21B3A" w:rsidRDefault="009D77BA" w:rsidP="00846A7E">
                      <w:pPr>
                        <w:ind w:left="630" w:hanging="630"/>
                        <w:jc w:val="center"/>
                        <w:rPr>
                          <w:sz w:val="18"/>
                          <w:szCs w:val="18"/>
                        </w:rPr>
                      </w:pPr>
                      <w:r>
                        <w:rPr>
                          <w:sz w:val="18"/>
                          <w:szCs w:val="18"/>
                        </w:rPr>
                        <w:t xml:space="preserve">Iris Polonsky </w:t>
                      </w:r>
                      <w:r w:rsidR="00426890" w:rsidRPr="00426890">
                        <w:rPr>
                          <w:sz w:val="18"/>
                          <w:szCs w:val="18"/>
                        </w:rPr>
                        <w:t>Exec. Secretary</w:t>
                      </w:r>
                    </w:p>
                    <w:p w14:paraId="32D41B15" w14:textId="68226813" w:rsidR="00797866" w:rsidRPr="007D1A71" w:rsidRDefault="007B048A" w:rsidP="00846A7E">
                      <w:pPr>
                        <w:ind w:left="630" w:hanging="630"/>
                        <w:jc w:val="center"/>
                        <w:rPr>
                          <w:b/>
                          <w:sz w:val="18"/>
                          <w:szCs w:val="18"/>
                        </w:rPr>
                      </w:pPr>
                      <w:r w:rsidRPr="00D033F1">
                        <w:rPr>
                          <w:b/>
                          <w:sz w:val="18"/>
                          <w:szCs w:val="18"/>
                        </w:rPr>
                        <w:t>Board Members</w:t>
                      </w:r>
                    </w:p>
                    <w:p w14:paraId="6FC938F7" w14:textId="77777777" w:rsidR="00255944" w:rsidRPr="005215FF" w:rsidRDefault="00255944" w:rsidP="00846A7E">
                      <w:pPr>
                        <w:ind w:left="630" w:hanging="630"/>
                        <w:jc w:val="center"/>
                        <w:rPr>
                          <w:sz w:val="18"/>
                          <w:szCs w:val="18"/>
                        </w:rPr>
                      </w:pPr>
                      <w:r w:rsidRPr="005215FF">
                        <w:rPr>
                          <w:sz w:val="18"/>
                          <w:szCs w:val="18"/>
                        </w:rPr>
                        <w:t>Christopher Ahuja</w:t>
                      </w:r>
                    </w:p>
                    <w:p w14:paraId="159B4396" w14:textId="77777777" w:rsidR="00255944" w:rsidRPr="00255944" w:rsidRDefault="00255944" w:rsidP="00846A7E">
                      <w:pPr>
                        <w:ind w:left="630" w:hanging="630"/>
                        <w:jc w:val="center"/>
                        <w:rPr>
                          <w:sz w:val="18"/>
                          <w:szCs w:val="18"/>
                        </w:rPr>
                      </w:pPr>
                      <w:r w:rsidRPr="00255944">
                        <w:rPr>
                          <w:sz w:val="18"/>
                          <w:szCs w:val="18"/>
                        </w:rPr>
                        <w:t xml:space="preserve">Faryl </w:t>
                      </w:r>
                      <w:proofErr w:type="spellStart"/>
                      <w:r w:rsidRPr="00255944">
                        <w:rPr>
                          <w:sz w:val="18"/>
                          <w:szCs w:val="18"/>
                        </w:rPr>
                        <w:t>Arbeitman</w:t>
                      </w:r>
                      <w:proofErr w:type="spellEnd"/>
                    </w:p>
                    <w:p w14:paraId="007C7BAE" w14:textId="77777777" w:rsidR="00255944" w:rsidRPr="00255944" w:rsidRDefault="00255944" w:rsidP="00846A7E">
                      <w:pPr>
                        <w:ind w:left="630" w:hanging="630"/>
                        <w:jc w:val="center"/>
                        <w:rPr>
                          <w:sz w:val="18"/>
                          <w:szCs w:val="18"/>
                        </w:rPr>
                      </w:pPr>
                      <w:r w:rsidRPr="005215FF">
                        <w:rPr>
                          <w:sz w:val="18"/>
                          <w:szCs w:val="18"/>
                        </w:rPr>
                        <w:t>Sylvia Bedrossian</w:t>
                      </w:r>
                    </w:p>
                    <w:p w14:paraId="42A17FCD" w14:textId="77777777" w:rsidR="00255944" w:rsidRPr="009765EE" w:rsidRDefault="00255944" w:rsidP="00846A7E">
                      <w:pPr>
                        <w:ind w:left="630" w:hanging="630"/>
                        <w:jc w:val="center"/>
                        <w:rPr>
                          <w:sz w:val="18"/>
                          <w:szCs w:val="18"/>
                        </w:rPr>
                      </w:pPr>
                      <w:r w:rsidRPr="009765EE">
                        <w:rPr>
                          <w:sz w:val="18"/>
                          <w:szCs w:val="18"/>
                        </w:rPr>
                        <w:t>Matthew Clark</w:t>
                      </w:r>
                    </w:p>
                    <w:p w14:paraId="48B0C127" w14:textId="77777777" w:rsidR="00255944" w:rsidRPr="009765EE" w:rsidRDefault="00255944" w:rsidP="00846A7E">
                      <w:pPr>
                        <w:ind w:left="630" w:hanging="630"/>
                        <w:jc w:val="center"/>
                        <w:rPr>
                          <w:sz w:val="18"/>
                          <w:szCs w:val="18"/>
                        </w:rPr>
                      </w:pPr>
                      <w:r w:rsidRPr="009765EE">
                        <w:rPr>
                          <w:sz w:val="18"/>
                          <w:szCs w:val="18"/>
                        </w:rPr>
                        <w:t>Barry Edelman</w:t>
                      </w:r>
                    </w:p>
                    <w:p w14:paraId="736C6055" w14:textId="77777777" w:rsidR="00255944" w:rsidRPr="00936C31" w:rsidRDefault="00255944" w:rsidP="00846A7E">
                      <w:pPr>
                        <w:ind w:left="630" w:hanging="630"/>
                        <w:jc w:val="center"/>
                        <w:rPr>
                          <w:sz w:val="18"/>
                          <w:szCs w:val="18"/>
                        </w:rPr>
                      </w:pPr>
                      <w:r w:rsidRPr="00936C31">
                        <w:rPr>
                          <w:sz w:val="18"/>
                          <w:szCs w:val="18"/>
                        </w:rPr>
                        <w:t>Susan Lord</w:t>
                      </w:r>
                    </w:p>
                    <w:p w14:paraId="1FB892E5" w14:textId="77777777" w:rsidR="00255944" w:rsidRPr="00936C31" w:rsidRDefault="00255944" w:rsidP="00846A7E">
                      <w:pPr>
                        <w:ind w:left="630" w:hanging="630"/>
                        <w:jc w:val="center"/>
                        <w:rPr>
                          <w:sz w:val="18"/>
                          <w:szCs w:val="18"/>
                        </w:rPr>
                      </w:pPr>
                      <w:r w:rsidRPr="00936C31">
                        <w:rPr>
                          <w:sz w:val="18"/>
                          <w:szCs w:val="18"/>
                        </w:rPr>
                        <w:t>Duncan MacIntosh</w:t>
                      </w:r>
                    </w:p>
                    <w:p w14:paraId="1006021B" w14:textId="77777777" w:rsidR="00255944" w:rsidRPr="005215FF" w:rsidRDefault="00255944" w:rsidP="00846A7E">
                      <w:pPr>
                        <w:ind w:left="630" w:hanging="630"/>
                        <w:jc w:val="center"/>
                        <w:rPr>
                          <w:sz w:val="18"/>
                          <w:szCs w:val="18"/>
                        </w:rPr>
                      </w:pPr>
                      <w:r w:rsidRPr="005215FF">
                        <w:rPr>
                          <w:sz w:val="18"/>
                          <w:szCs w:val="18"/>
                        </w:rPr>
                        <w:t xml:space="preserve">Paul </w:t>
                      </w:r>
                      <w:proofErr w:type="spellStart"/>
                      <w:r w:rsidRPr="005215FF">
                        <w:rPr>
                          <w:sz w:val="18"/>
                          <w:szCs w:val="18"/>
                        </w:rPr>
                        <w:t>Radenberg</w:t>
                      </w:r>
                      <w:proofErr w:type="spellEnd"/>
                    </w:p>
                    <w:p w14:paraId="518B8353" w14:textId="77777777" w:rsidR="00255944" w:rsidRPr="005215FF" w:rsidRDefault="00255944" w:rsidP="00846A7E">
                      <w:pPr>
                        <w:ind w:left="630" w:hanging="630"/>
                        <w:jc w:val="center"/>
                        <w:rPr>
                          <w:sz w:val="18"/>
                          <w:szCs w:val="18"/>
                        </w:rPr>
                      </w:pPr>
                      <w:r w:rsidRPr="005215FF">
                        <w:rPr>
                          <w:sz w:val="18"/>
                          <w:szCs w:val="18"/>
                        </w:rPr>
                        <w:t>Susan Rogen</w:t>
                      </w:r>
                    </w:p>
                    <w:p w14:paraId="7039E5DC" w14:textId="77777777" w:rsidR="00255944" w:rsidRPr="005215FF" w:rsidRDefault="00255944" w:rsidP="00846A7E">
                      <w:pPr>
                        <w:ind w:left="630" w:hanging="630"/>
                        <w:jc w:val="center"/>
                        <w:rPr>
                          <w:sz w:val="18"/>
                          <w:szCs w:val="18"/>
                        </w:rPr>
                      </w:pPr>
                      <w:r w:rsidRPr="005215FF">
                        <w:rPr>
                          <w:sz w:val="18"/>
                          <w:szCs w:val="18"/>
                        </w:rPr>
                        <w:t>Terry Saucier</w:t>
                      </w:r>
                    </w:p>
                    <w:p w14:paraId="78341989" w14:textId="04DA2102" w:rsidR="00255944" w:rsidRPr="005215FF" w:rsidRDefault="00255944" w:rsidP="00846A7E">
                      <w:pPr>
                        <w:ind w:left="630" w:hanging="630"/>
                        <w:jc w:val="center"/>
                        <w:rPr>
                          <w:sz w:val="18"/>
                          <w:szCs w:val="18"/>
                        </w:rPr>
                      </w:pPr>
                      <w:r w:rsidRPr="005215FF">
                        <w:rPr>
                          <w:sz w:val="18"/>
                          <w:szCs w:val="18"/>
                        </w:rPr>
                        <w:t>Bob Shmaeff</w:t>
                      </w:r>
                    </w:p>
                    <w:p w14:paraId="01C49D47" w14:textId="3F30F350" w:rsidR="00255944" w:rsidRPr="005215FF" w:rsidRDefault="00255944" w:rsidP="00846A7E">
                      <w:pPr>
                        <w:ind w:left="630" w:hanging="630"/>
                        <w:jc w:val="center"/>
                        <w:rPr>
                          <w:sz w:val="18"/>
                          <w:szCs w:val="18"/>
                        </w:rPr>
                      </w:pPr>
                      <w:r w:rsidRPr="005215FF">
                        <w:rPr>
                          <w:sz w:val="18"/>
                          <w:szCs w:val="18"/>
                        </w:rPr>
                        <w:t>Esther Wieder</w:t>
                      </w:r>
                    </w:p>
                    <w:p w14:paraId="6ED24DAF" w14:textId="77777777" w:rsidR="00255944" w:rsidRPr="008E0935" w:rsidRDefault="00255944" w:rsidP="00846A7E">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8D37A72"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7B78F3"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3137C3" w:rsidP="003137C3">
            <w:pPr>
              <w:jc w:val="center"/>
              <w:rPr>
                <w:rFonts w:ascii="Arial" w:hAnsi="Arial" w:cs="Arial"/>
                <w:bCs/>
                <w:sz w:val="20"/>
                <w:szCs w:val="20"/>
                <w:lang w:val="es-ES"/>
              </w:rPr>
            </w:pPr>
            <w:hyperlink r:id="rId8" w:history="1">
              <w:r w:rsidRPr="002303A1">
                <w:rPr>
                  <w:rStyle w:val="Hyperlink"/>
                  <w:rFonts w:ascii="Arial" w:hAnsi="Arial" w:cs="Arial"/>
                  <w:bCs/>
                  <w:sz w:val="20"/>
                  <w:szCs w:val="20"/>
                  <w:lang w:val="es-ES"/>
                </w:rPr>
                <w:t>tnc@tarzananc.org</w:t>
              </w:r>
            </w:hyperlink>
          </w:p>
          <w:p w14:paraId="68DE230F" w14:textId="77777777" w:rsidR="003137C3" w:rsidRPr="002303A1" w:rsidRDefault="003137C3" w:rsidP="003137C3">
            <w:pPr>
              <w:jc w:val="center"/>
              <w:rPr>
                <w:rFonts w:ascii="Arial" w:hAnsi="Arial" w:cs="Arial"/>
                <w:bCs/>
                <w:sz w:val="20"/>
                <w:szCs w:val="20"/>
                <w:lang w:val="es-ES"/>
              </w:rPr>
            </w:pPr>
            <w:hyperlink r:id="rId9" w:history="1">
              <w:r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54DE72FD"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291E8269"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097AB314" w:rsidR="00B84F00" w:rsidRDefault="00D73905" w:rsidP="002B5853">
      <w:pPr>
        <w:pStyle w:val="Date"/>
        <w:tabs>
          <w:tab w:val="left" w:pos="500"/>
          <w:tab w:val="center" w:pos="5256"/>
        </w:tabs>
        <w:jc w:val="center"/>
        <w:rPr>
          <w:b/>
        </w:rPr>
      </w:pPr>
      <w:r>
        <w:rPr>
          <w:b/>
        </w:rPr>
        <w:t xml:space="preserve">Tuesday </w:t>
      </w:r>
      <w:r w:rsidR="007B78F3">
        <w:rPr>
          <w:b/>
        </w:rPr>
        <w:t>October 22</w:t>
      </w:r>
      <w:r w:rsidR="003F456D">
        <w:rPr>
          <w:b/>
        </w:rPr>
        <w:t>, 2024</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Tarzana Child Care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1CB4B3CC" w:rsidR="00AB624D" w:rsidRPr="00AB624D" w:rsidRDefault="00AB624D" w:rsidP="00AB624D">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C623BA" w:rsidP="00C623BA">
      <w:pPr>
        <w:tabs>
          <w:tab w:val="left" w:pos="270"/>
        </w:tabs>
        <w:rPr>
          <w:bCs/>
        </w:rPr>
      </w:pPr>
      <w:hyperlink r:id="rId11" w:history="1">
        <w:r w:rsidRPr="006D0EC0">
          <w:rPr>
            <w:rStyle w:val="Hyperlink"/>
          </w:rPr>
          <w:t>https://www.tarzananc.org/committees/viewCommittee/board</w:t>
        </w:r>
      </w:hyperlink>
      <w:r>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609C101E" w14:textId="63891230" w:rsidR="00365CCD" w:rsidRPr="00CB0059" w:rsidRDefault="008920AA" w:rsidP="00CB0059">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4334BAD4" w:rsidR="002D4065" w:rsidRPr="00A42AD9" w:rsidRDefault="004532E3" w:rsidP="0063455E">
      <w:pPr>
        <w:tabs>
          <w:tab w:val="left" w:pos="450"/>
          <w:tab w:val="left" w:pos="630"/>
        </w:tabs>
        <w:ind w:left="630" w:hanging="540"/>
        <w:rPr>
          <w:bCs/>
        </w:rPr>
      </w:pPr>
      <w:r>
        <w:rPr>
          <w:b/>
        </w:rPr>
        <w:t>4.</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0EF1515E" w:rsidR="00A05FF1" w:rsidRPr="00A42AD9" w:rsidRDefault="004532E3" w:rsidP="00D35787">
      <w:pPr>
        <w:tabs>
          <w:tab w:val="left" w:pos="630"/>
          <w:tab w:val="left" w:pos="720"/>
          <w:tab w:val="left" w:pos="810"/>
        </w:tabs>
        <w:ind w:left="90"/>
        <w:rPr>
          <w:bCs/>
        </w:rPr>
      </w:pPr>
      <w:r>
        <w:rPr>
          <w:b/>
        </w:rPr>
        <w:t>5</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5C41505" w14:textId="362DF43A" w:rsidR="00D46202" w:rsidRPr="000B1DCB" w:rsidRDefault="004532E3" w:rsidP="008F6C52">
      <w:pPr>
        <w:tabs>
          <w:tab w:val="left" w:pos="540"/>
          <w:tab w:val="left" w:pos="630"/>
          <w:tab w:val="left" w:pos="720"/>
          <w:tab w:val="left" w:pos="810"/>
        </w:tabs>
        <w:ind w:left="90"/>
        <w:rPr>
          <w:bCs/>
        </w:rPr>
      </w:pPr>
      <w:r>
        <w:rPr>
          <w:b/>
        </w:rPr>
        <w:t>6</w:t>
      </w:r>
      <w:r w:rsidR="000A3398" w:rsidRPr="00A42AD9">
        <w:rPr>
          <w:b/>
        </w:rPr>
        <w:t>.</w:t>
      </w:r>
      <w:r w:rsidR="000A3398" w:rsidRPr="00A42AD9">
        <w:rPr>
          <w:bCs/>
        </w:rPr>
        <w:tab/>
      </w:r>
      <w:r w:rsidR="008F6C52">
        <w:rPr>
          <w:bCs/>
        </w:rPr>
        <w:t xml:space="preserve"> </w:t>
      </w:r>
      <w:r w:rsidR="000A3398" w:rsidRPr="00A42AD9">
        <w:rPr>
          <w:bCs/>
        </w:rPr>
        <w:t xml:space="preserve">Discussion and motion – Approval of minutes of </w:t>
      </w:r>
      <w:r w:rsidR="00AD64FC" w:rsidRPr="00A42AD9">
        <w:rPr>
          <w:bCs/>
        </w:rPr>
        <w:t>the</w:t>
      </w:r>
      <w:r w:rsidR="00D46202">
        <w:rPr>
          <w:bCs/>
        </w:rPr>
        <w:t xml:space="preserve"> </w:t>
      </w:r>
      <w:r w:rsidR="007B78F3">
        <w:rPr>
          <w:bCs/>
        </w:rPr>
        <w:t>September 24</w:t>
      </w:r>
      <w:r w:rsidR="0008193A">
        <w:rPr>
          <w:bCs/>
        </w:rPr>
        <w:t>, 202</w:t>
      </w:r>
      <w:r w:rsidR="00A64251">
        <w:rPr>
          <w:bCs/>
        </w:rPr>
        <w:t>4</w:t>
      </w:r>
      <w:r w:rsidR="00365CCD">
        <w:rPr>
          <w:bCs/>
        </w:rPr>
        <w:t xml:space="preserve"> </w:t>
      </w:r>
      <w:r w:rsidR="00E00452">
        <w:rPr>
          <w:bCs/>
        </w:rPr>
        <w:t>meeting</w:t>
      </w:r>
      <w:r w:rsidR="00D23A13">
        <w:rPr>
          <w:bCs/>
        </w:rPr>
        <w:t>.</w:t>
      </w:r>
    </w:p>
    <w:p w14:paraId="0CC8B820" w14:textId="1BFF332F" w:rsidR="00054A1D" w:rsidRPr="00A42AD9" w:rsidRDefault="004532E3" w:rsidP="00D46202">
      <w:pPr>
        <w:tabs>
          <w:tab w:val="left" w:pos="630"/>
          <w:tab w:val="left" w:pos="720"/>
          <w:tab w:val="left" w:pos="810"/>
        </w:tabs>
        <w:ind w:left="90"/>
        <w:rPr>
          <w:bCs/>
        </w:rPr>
      </w:pPr>
      <w:r>
        <w:rPr>
          <w:b/>
        </w:rPr>
        <w:t>7</w:t>
      </w:r>
      <w:r w:rsidR="00D46202">
        <w:rPr>
          <w:b/>
        </w:rPr>
        <w:t xml:space="preserve">. </w:t>
      </w:r>
      <w:r w:rsidR="001D10E6" w:rsidRPr="00A42AD9">
        <w:rPr>
          <w:b/>
        </w:rPr>
        <w:t xml:space="preserve">    </w:t>
      </w:r>
      <w:r w:rsidR="00054A1D" w:rsidRPr="00A42AD9">
        <w:rPr>
          <w:b/>
        </w:rPr>
        <w:t xml:space="preserve">Committee and other </w:t>
      </w:r>
      <w:r w:rsidR="001D10E6" w:rsidRPr="00A42AD9">
        <w:rPr>
          <w:b/>
        </w:rPr>
        <w:t>R</w:t>
      </w:r>
      <w:r w:rsidR="00054A1D" w:rsidRPr="00A42AD9">
        <w:rPr>
          <w:b/>
        </w:rPr>
        <w:t>eports</w:t>
      </w:r>
      <w:r w:rsidR="00054A1D" w:rsidRPr="00A42AD9">
        <w:rPr>
          <w:bCs/>
        </w:rPr>
        <w:t xml:space="preserve"> (General committee reports will be limited to</w:t>
      </w:r>
      <w:r w:rsidR="006A72BD" w:rsidRPr="00A42AD9">
        <w:rPr>
          <w:bCs/>
        </w:rPr>
        <w:t xml:space="preserve"> no more than</w:t>
      </w:r>
      <w:r w:rsidR="00054A1D" w:rsidRPr="00A42AD9">
        <w:rPr>
          <w:bCs/>
        </w:rPr>
        <w:t xml:space="preserve"> 3 m</w:t>
      </w:r>
      <w:r w:rsidR="006A72BD" w:rsidRPr="00A42AD9">
        <w:rPr>
          <w:bCs/>
        </w:rPr>
        <w:t>inutes)</w:t>
      </w:r>
      <w:r w:rsidR="00054A1D" w:rsidRPr="00A42AD9">
        <w:rPr>
          <w:bCs/>
        </w:rPr>
        <w:t xml:space="preserve"> </w:t>
      </w:r>
    </w:p>
    <w:p w14:paraId="0B4C64D1" w14:textId="77777777" w:rsidR="00054A1D" w:rsidRPr="00A42AD9" w:rsidRDefault="00054A1D" w:rsidP="00054A1D">
      <w:pPr>
        <w:tabs>
          <w:tab w:val="left" w:pos="360"/>
        </w:tabs>
        <w:ind w:left="1440"/>
        <w:rPr>
          <w:bCs/>
        </w:rPr>
      </w:pPr>
      <w:r w:rsidRPr="00A42AD9">
        <w:rPr>
          <w:bCs/>
        </w:rPr>
        <w:t>Budget</w:t>
      </w:r>
    </w:p>
    <w:p w14:paraId="0CC45A74" w14:textId="77777777" w:rsidR="00054A1D" w:rsidRPr="00A42AD9" w:rsidRDefault="00054A1D" w:rsidP="00054A1D">
      <w:pPr>
        <w:tabs>
          <w:tab w:val="left" w:pos="360"/>
        </w:tabs>
        <w:ind w:left="1440"/>
        <w:rPr>
          <w:bCs/>
        </w:rPr>
      </w:pPr>
      <w:r w:rsidRPr="00A42AD9">
        <w:rPr>
          <w:bCs/>
        </w:rPr>
        <w:t xml:space="preserve">Land Use </w:t>
      </w:r>
    </w:p>
    <w:p w14:paraId="63CED447" w14:textId="77777777" w:rsidR="00054A1D" w:rsidRPr="00A42AD9" w:rsidRDefault="00054A1D" w:rsidP="00054A1D">
      <w:pPr>
        <w:tabs>
          <w:tab w:val="left" w:pos="360"/>
        </w:tabs>
        <w:ind w:left="1440"/>
        <w:rPr>
          <w:bCs/>
        </w:rPr>
      </w:pPr>
      <w:r w:rsidRPr="00A42AD9">
        <w:rPr>
          <w:bCs/>
        </w:rPr>
        <w:t>Outreach</w:t>
      </w:r>
    </w:p>
    <w:p w14:paraId="10B29438" w14:textId="77777777" w:rsidR="00054A1D" w:rsidRPr="00A42AD9" w:rsidRDefault="00054A1D" w:rsidP="00054A1D">
      <w:pPr>
        <w:tabs>
          <w:tab w:val="left" w:pos="1440"/>
        </w:tabs>
        <w:ind w:left="1440"/>
        <w:rPr>
          <w:bCs/>
        </w:rPr>
      </w:pPr>
      <w:r w:rsidRPr="00A42AD9">
        <w:rPr>
          <w:bCs/>
        </w:rPr>
        <w:t>Events</w:t>
      </w:r>
    </w:p>
    <w:p w14:paraId="2DECD574" w14:textId="77777777" w:rsidR="00054A1D" w:rsidRPr="00A42AD9" w:rsidRDefault="00054A1D" w:rsidP="00054A1D">
      <w:pPr>
        <w:tabs>
          <w:tab w:val="left" w:pos="360"/>
        </w:tabs>
        <w:ind w:left="1440"/>
        <w:rPr>
          <w:bCs/>
        </w:rPr>
      </w:pPr>
      <w:r w:rsidRPr="00A42AD9">
        <w:rPr>
          <w:bCs/>
        </w:rPr>
        <w:t>Transportation</w:t>
      </w:r>
    </w:p>
    <w:p w14:paraId="71C583F3" w14:textId="77777777" w:rsidR="00054A1D" w:rsidRPr="00A42AD9" w:rsidRDefault="00054A1D" w:rsidP="00054A1D">
      <w:pPr>
        <w:tabs>
          <w:tab w:val="left" w:pos="360"/>
        </w:tabs>
        <w:ind w:left="1440"/>
        <w:rPr>
          <w:bCs/>
        </w:rPr>
      </w:pPr>
      <w:r w:rsidRPr="00A42AD9">
        <w:rPr>
          <w:bCs/>
        </w:rPr>
        <w:t>Public Safety</w:t>
      </w:r>
    </w:p>
    <w:p w14:paraId="4164060D" w14:textId="77777777" w:rsidR="00054A1D" w:rsidRPr="00A42AD9" w:rsidRDefault="00054A1D" w:rsidP="00054A1D">
      <w:pPr>
        <w:tabs>
          <w:tab w:val="left" w:pos="360"/>
        </w:tabs>
        <w:ind w:left="1440"/>
        <w:rPr>
          <w:bCs/>
        </w:rPr>
      </w:pPr>
      <w:r w:rsidRPr="00A42AD9">
        <w:rPr>
          <w:bCs/>
        </w:rPr>
        <w:t xml:space="preserve">Rules </w:t>
      </w:r>
    </w:p>
    <w:p w14:paraId="3548F578" w14:textId="77777777" w:rsidR="00054A1D" w:rsidRPr="00A42AD9" w:rsidRDefault="00054A1D" w:rsidP="00054A1D">
      <w:pPr>
        <w:tabs>
          <w:tab w:val="left" w:pos="360"/>
        </w:tabs>
        <w:ind w:left="1440"/>
        <w:rPr>
          <w:bCs/>
        </w:rPr>
      </w:pPr>
      <w:r w:rsidRPr="00A42AD9">
        <w:rPr>
          <w:bCs/>
        </w:rPr>
        <w:t>Government Action</w:t>
      </w:r>
    </w:p>
    <w:p w14:paraId="4AFDC0C7" w14:textId="77777777" w:rsidR="00054A1D" w:rsidRPr="00A42AD9" w:rsidRDefault="00054A1D" w:rsidP="00054A1D">
      <w:pPr>
        <w:tabs>
          <w:tab w:val="left" w:pos="360"/>
        </w:tabs>
        <w:ind w:left="1440"/>
        <w:rPr>
          <w:bCs/>
        </w:rPr>
      </w:pPr>
      <w:r w:rsidRPr="00A42AD9">
        <w:rPr>
          <w:bCs/>
        </w:rPr>
        <w:t>Animal Welfare</w:t>
      </w:r>
    </w:p>
    <w:p w14:paraId="03D97760" w14:textId="77777777" w:rsidR="00054A1D" w:rsidRPr="00A42AD9" w:rsidRDefault="00054A1D" w:rsidP="00054A1D">
      <w:pPr>
        <w:tabs>
          <w:tab w:val="left" w:pos="360"/>
        </w:tabs>
        <w:ind w:left="1440"/>
        <w:rPr>
          <w:bCs/>
        </w:rPr>
      </w:pPr>
      <w:r w:rsidRPr="00A42AD9">
        <w:rPr>
          <w:bCs/>
        </w:rPr>
        <w:t>Beautification</w:t>
      </w:r>
    </w:p>
    <w:p w14:paraId="48C552A0" w14:textId="77777777" w:rsidR="00054A1D" w:rsidRPr="00A42AD9" w:rsidRDefault="00054A1D" w:rsidP="00054A1D">
      <w:pPr>
        <w:tabs>
          <w:tab w:val="left" w:pos="360"/>
          <w:tab w:val="left" w:pos="1440"/>
        </w:tabs>
        <w:ind w:left="1440"/>
        <w:rPr>
          <w:bCs/>
        </w:rPr>
      </w:pPr>
      <w:r w:rsidRPr="00A42AD9">
        <w:rPr>
          <w:bCs/>
        </w:rPr>
        <w:t>Homelessness</w:t>
      </w:r>
    </w:p>
    <w:p w14:paraId="2E602808" w14:textId="77777777" w:rsidR="00F7253E" w:rsidRPr="005429C5" w:rsidRDefault="00054A1D" w:rsidP="00CF7E11">
      <w:pPr>
        <w:tabs>
          <w:tab w:val="left" w:pos="360"/>
        </w:tabs>
        <w:ind w:left="1440"/>
        <w:rPr>
          <w:bCs/>
        </w:rPr>
      </w:pPr>
      <w:r w:rsidRPr="005429C5">
        <w:rPr>
          <w:bCs/>
        </w:rPr>
        <w:t>DWP MOU Report</w:t>
      </w:r>
      <w:r w:rsidR="00CF7E11" w:rsidRPr="005429C5">
        <w:rPr>
          <w:bCs/>
        </w:rPr>
        <w:t xml:space="preserve"> </w:t>
      </w:r>
    </w:p>
    <w:p w14:paraId="3F53BF71" w14:textId="3EC889ED" w:rsidR="00CF7E11" w:rsidRPr="005429C5" w:rsidRDefault="00CF7E11" w:rsidP="00CF7E11">
      <w:pPr>
        <w:tabs>
          <w:tab w:val="left" w:pos="360"/>
        </w:tabs>
        <w:ind w:left="1440"/>
        <w:rPr>
          <w:bCs/>
        </w:rPr>
      </w:pPr>
      <w:r w:rsidRPr="005429C5">
        <w:rPr>
          <w:bCs/>
        </w:rPr>
        <w:t>VANC Report</w:t>
      </w:r>
    </w:p>
    <w:p w14:paraId="0AE419B0" w14:textId="2B56ED7B" w:rsidR="00CF7E11" w:rsidRPr="005429C5" w:rsidRDefault="00CF7E11" w:rsidP="00CF7E11">
      <w:pPr>
        <w:tabs>
          <w:tab w:val="left" w:pos="360"/>
        </w:tabs>
        <w:ind w:left="1440"/>
        <w:rPr>
          <w:bCs/>
        </w:rPr>
      </w:pPr>
      <w:r w:rsidRPr="005429C5">
        <w:rPr>
          <w:bCs/>
        </w:rPr>
        <w:t xml:space="preserve">LANCC </w:t>
      </w:r>
      <w:r w:rsidR="00F7253E" w:rsidRPr="005429C5">
        <w:rPr>
          <w:bCs/>
        </w:rPr>
        <w:t>Rep</w:t>
      </w:r>
      <w:r w:rsidR="005429C5">
        <w:rPr>
          <w:bCs/>
        </w:rPr>
        <w:t>o</w:t>
      </w:r>
      <w:r w:rsidR="00F7253E" w:rsidRPr="005429C5">
        <w:rPr>
          <w:bCs/>
        </w:rPr>
        <w:t>rt</w:t>
      </w:r>
    </w:p>
    <w:p w14:paraId="6BBA1AEC" w14:textId="77777777" w:rsidR="00CF7E11" w:rsidRPr="005429C5" w:rsidRDefault="00CF7E11" w:rsidP="00CF7E11">
      <w:pPr>
        <w:tabs>
          <w:tab w:val="left" w:pos="360"/>
        </w:tabs>
        <w:ind w:left="1440"/>
        <w:rPr>
          <w:bCs/>
        </w:rPr>
      </w:pPr>
      <w:r w:rsidRPr="005429C5">
        <w:rPr>
          <w:bCs/>
        </w:rPr>
        <w:lastRenderedPageBreak/>
        <w:t>NCSA Liaison</w:t>
      </w:r>
    </w:p>
    <w:p w14:paraId="69EA9CE1" w14:textId="77777777" w:rsidR="009929E3" w:rsidRDefault="00CF7E11" w:rsidP="009929E3">
      <w:pPr>
        <w:tabs>
          <w:tab w:val="left" w:pos="360"/>
        </w:tabs>
        <w:ind w:left="1440"/>
        <w:rPr>
          <w:bCs/>
        </w:rPr>
      </w:pPr>
      <w:r w:rsidRPr="00A42AD9">
        <w:rPr>
          <w:bCs/>
        </w:rPr>
        <w:t>Ad Hoc VNY</w:t>
      </w:r>
    </w:p>
    <w:p w14:paraId="0907245D" w14:textId="2BD2F514" w:rsidR="00CC7FEA" w:rsidRDefault="00CC7FEA" w:rsidP="009929E3">
      <w:pPr>
        <w:tabs>
          <w:tab w:val="left" w:pos="360"/>
        </w:tabs>
        <w:ind w:left="1440"/>
        <w:rPr>
          <w:bCs/>
        </w:rPr>
      </w:pPr>
      <w:r>
        <w:rPr>
          <w:bCs/>
        </w:rPr>
        <w:t>Ad Hoc Election</w:t>
      </w:r>
    </w:p>
    <w:p w14:paraId="561E30EA" w14:textId="422393D1" w:rsidR="00CF7E11" w:rsidRPr="009929E3" w:rsidRDefault="00CF7E11" w:rsidP="009929E3">
      <w:pPr>
        <w:tabs>
          <w:tab w:val="left" w:pos="360"/>
        </w:tabs>
        <w:ind w:left="1440"/>
        <w:rPr>
          <w:bCs/>
        </w:rPr>
      </w:pPr>
      <w:r>
        <w:rPr>
          <w:b/>
        </w:rPr>
        <w:tab/>
      </w:r>
    </w:p>
    <w:p w14:paraId="75DF882B" w14:textId="6F216071" w:rsidR="00D358D7" w:rsidRDefault="001E1566" w:rsidP="00D358D7">
      <w:pPr>
        <w:tabs>
          <w:tab w:val="left" w:pos="90"/>
          <w:tab w:val="left" w:pos="450"/>
          <w:tab w:val="left" w:pos="540"/>
          <w:tab w:val="left" w:pos="810"/>
        </w:tabs>
        <w:ind w:left="630" w:hanging="540"/>
        <w:rPr>
          <w:bCs/>
        </w:rPr>
      </w:pPr>
      <w:r>
        <w:rPr>
          <w:b/>
        </w:rPr>
        <w:t>8.</w:t>
      </w:r>
      <w:r>
        <w:rPr>
          <w:b/>
        </w:rPr>
        <w:tab/>
      </w:r>
      <w:r>
        <w:rPr>
          <w:b/>
        </w:rPr>
        <w:tab/>
      </w:r>
      <w:r w:rsidR="008F6C52">
        <w:rPr>
          <w:b/>
        </w:rPr>
        <w:t xml:space="preserve"> </w:t>
      </w:r>
      <w:r>
        <w:rPr>
          <w:bCs/>
        </w:rPr>
        <w:t xml:space="preserve">Discussion and motion: </w:t>
      </w:r>
      <w:r w:rsidR="00D358D7">
        <w:rPr>
          <w:bCs/>
        </w:rPr>
        <w:t>The TNC Board adopts the Executive Committee’s recommendation to appoint applicants to open Board positions. Current applicants are:</w:t>
      </w:r>
    </w:p>
    <w:p w14:paraId="0BCC52A2" w14:textId="5CAF1223" w:rsidR="00D358D7" w:rsidRDefault="00D358D7" w:rsidP="00D358D7">
      <w:pPr>
        <w:tabs>
          <w:tab w:val="left" w:pos="90"/>
          <w:tab w:val="left" w:pos="450"/>
          <w:tab w:val="left" w:pos="540"/>
          <w:tab w:val="left" w:pos="810"/>
        </w:tabs>
        <w:ind w:left="630" w:hanging="540"/>
        <w:rPr>
          <w:bCs/>
        </w:rPr>
      </w:pPr>
      <w:r>
        <w:rPr>
          <w:b/>
        </w:rPr>
        <w:tab/>
      </w:r>
      <w:r>
        <w:rPr>
          <w:b/>
        </w:rPr>
        <w:tab/>
      </w:r>
      <w:r>
        <w:rPr>
          <w:b/>
        </w:rPr>
        <w:tab/>
      </w:r>
      <w:r>
        <w:rPr>
          <w:bCs/>
        </w:rPr>
        <w:t>At Large</w:t>
      </w:r>
    </w:p>
    <w:p w14:paraId="2FE61C38" w14:textId="6393E2D0" w:rsidR="00D358D7" w:rsidRDefault="00D358D7" w:rsidP="00D358D7">
      <w:pPr>
        <w:tabs>
          <w:tab w:val="left" w:pos="90"/>
          <w:tab w:val="left" w:pos="450"/>
          <w:tab w:val="left" w:pos="540"/>
          <w:tab w:val="left" w:pos="810"/>
        </w:tabs>
        <w:ind w:left="630" w:hanging="540"/>
        <w:rPr>
          <w:bCs/>
        </w:rPr>
      </w:pPr>
      <w:r>
        <w:rPr>
          <w:bCs/>
        </w:rPr>
        <w:tab/>
      </w:r>
      <w:r>
        <w:rPr>
          <w:bCs/>
        </w:rPr>
        <w:tab/>
      </w:r>
      <w:r>
        <w:rPr>
          <w:bCs/>
        </w:rPr>
        <w:tab/>
        <w:t>Residential Renter</w:t>
      </w:r>
    </w:p>
    <w:p w14:paraId="166837B7" w14:textId="28FB365F" w:rsidR="00D358D7" w:rsidRPr="00D358D7" w:rsidRDefault="00D358D7" w:rsidP="00D358D7">
      <w:pPr>
        <w:tabs>
          <w:tab w:val="left" w:pos="90"/>
          <w:tab w:val="left" w:pos="450"/>
          <w:tab w:val="left" w:pos="540"/>
          <w:tab w:val="left" w:pos="810"/>
        </w:tabs>
        <w:ind w:left="630" w:hanging="540"/>
        <w:rPr>
          <w:bCs/>
        </w:rPr>
      </w:pPr>
      <w:r>
        <w:rPr>
          <w:bCs/>
        </w:rPr>
        <w:tab/>
      </w:r>
      <w:r>
        <w:rPr>
          <w:bCs/>
        </w:rPr>
        <w:tab/>
      </w:r>
      <w:r>
        <w:rPr>
          <w:bCs/>
        </w:rPr>
        <w:tab/>
      </w:r>
      <w:r w:rsidR="00744A33">
        <w:rPr>
          <w:bCs/>
        </w:rPr>
        <w:t xml:space="preserve">Business </w:t>
      </w:r>
    </w:p>
    <w:p w14:paraId="40CA2A9A" w14:textId="089F72E3" w:rsidR="00FA7F7D" w:rsidRDefault="003D3A28" w:rsidP="00865FC4">
      <w:pPr>
        <w:tabs>
          <w:tab w:val="left" w:pos="450"/>
          <w:tab w:val="left" w:pos="630"/>
          <w:tab w:val="left" w:pos="810"/>
        </w:tabs>
        <w:ind w:left="630" w:hanging="540"/>
        <w:rPr>
          <w:bCs/>
        </w:rPr>
      </w:pPr>
      <w:r>
        <w:rPr>
          <w:b/>
        </w:rPr>
        <w:t>9</w:t>
      </w:r>
      <w:r w:rsidR="00CF7E11" w:rsidRPr="00A42AD9">
        <w:rPr>
          <w:b/>
        </w:rPr>
        <w:t>.</w:t>
      </w:r>
      <w:r w:rsidR="00CF7E11" w:rsidRPr="00A42AD9">
        <w:rPr>
          <w:bCs/>
        </w:rPr>
        <w:t xml:space="preserve">     Discussion and motion: </w:t>
      </w:r>
      <w:r w:rsidR="009929E3">
        <w:rPr>
          <w:bCs/>
        </w:rPr>
        <w:t xml:space="preserve">Resolved: </w:t>
      </w:r>
      <w:r w:rsidR="00CF7E11">
        <w:rPr>
          <w:bCs/>
        </w:rPr>
        <w:t xml:space="preserve">The TNC Board approves </w:t>
      </w:r>
      <w:r w:rsidR="00D46202">
        <w:rPr>
          <w:bCs/>
        </w:rPr>
        <w:t xml:space="preserve">the </w:t>
      </w:r>
      <w:r w:rsidR="00744A33">
        <w:rPr>
          <w:bCs/>
        </w:rPr>
        <w:t>September</w:t>
      </w:r>
      <w:r w:rsidR="0008193A">
        <w:rPr>
          <w:bCs/>
        </w:rPr>
        <w:t xml:space="preserve"> 2024</w:t>
      </w:r>
      <w:r w:rsidR="00D46202">
        <w:rPr>
          <w:bCs/>
        </w:rPr>
        <w:t xml:space="preserve"> expenditures for submission to City Clerk (MER) and Financial Statements as of </w:t>
      </w:r>
      <w:r w:rsidR="00744A33">
        <w:rPr>
          <w:bCs/>
        </w:rPr>
        <w:t>September 30</w:t>
      </w:r>
      <w:r w:rsidR="00D46202">
        <w:rPr>
          <w:bCs/>
        </w:rPr>
        <w:t>, 202</w:t>
      </w:r>
      <w:r w:rsidR="004112A2">
        <w:rPr>
          <w:bCs/>
        </w:rPr>
        <w:t>4</w:t>
      </w:r>
      <w:r w:rsidR="00D46202">
        <w:rPr>
          <w:bCs/>
        </w:rPr>
        <w:t>.</w:t>
      </w:r>
      <w:r w:rsidR="007E5602">
        <w:rPr>
          <w:bCs/>
        </w:rPr>
        <w:tab/>
      </w:r>
      <w:r w:rsidR="007E5602">
        <w:rPr>
          <w:bCs/>
        </w:rPr>
        <w:tab/>
      </w:r>
      <w:r w:rsidR="0010125A">
        <w:rPr>
          <w:bCs/>
        </w:rPr>
        <w:t xml:space="preserve"> </w:t>
      </w:r>
    </w:p>
    <w:p w14:paraId="7524CEAA" w14:textId="69CA1646" w:rsidR="003B4073" w:rsidRPr="001F717F" w:rsidRDefault="003D3A28" w:rsidP="00A73037">
      <w:pPr>
        <w:tabs>
          <w:tab w:val="left" w:pos="450"/>
          <w:tab w:val="left" w:pos="630"/>
          <w:tab w:val="left" w:pos="810"/>
        </w:tabs>
        <w:ind w:left="630" w:hanging="540"/>
      </w:pPr>
      <w:r>
        <w:rPr>
          <w:b/>
        </w:rPr>
        <w:t>10</w:t>
      </w:r>
      <w:r w:rsidR="00FA7F7D">
        <w:rPr>
          <w:b/>
        </w:rPr>
        <w:t>.</w:t>
      </w:r>
      <w:r w:rsidR="00FA7F7D">
        <w:rPr>
          <w:bCs/>
        </w:rPr>
        <w:tab/>
      </w:r>
      <w:r w:rsidR="001F717F">
        <w:t xml:space="preserve"> </w:t>
      </w:r>
      <w:r w:rsidR="008F6C52">
        <w:t xml:space="preserve">  </w:t>
      </w:r>
      <w:r w:rsidR="00252DA3" w:rsidRPr="00252DA3">
        <w:rPr>
          <w:bCs/>
        </w:rPr>
        <w:t>Discussion and motion: Resolved: TNC Board adopts the Budget Committee’s recommendation</w:t>
      </w:r>
      <w:r w:rsidR="00744A33">
        <w:rPr>
          <w:bCs/>
        </w:rPr>
        <w:t xml:space="preserve"> for</w:t>
      </w:r>
      <w:r w:rsidR="00252DA3" w:rsidRPr="00252DA3">
        <w:rPr>
          <w:bCs/>
        </w:rPr>
        <w:t xml:space="preserve"> </w:t>
      </w:r>
      <w:r w:rsidR="00744A33">
        <w:rPr>
          <w:bCs/>
        </w:rPr>
        <w:t>r</w:t>
      </w:r>
      <w:r w:rsidR="00744A33">
        <w:rPr>
          <w:bCs/>
        </w:rPr>
        <w:t>eduction of budget for Operations, General, Meeting Expense, Refreshments by $600 to $3,600 to conform to LA City Clerks policy dated September 16, 2024. Fund reduction to be added to Unallocated.</w:t>
      </w:r>
    </w:p>
    <w:p w14:paraId="69634455" w14:textId="7FD8E777" w:rsidR="005B44E1" w:rsidRDefault="00C03F9D" w:rsidP="00D358D7">
      <w:pPr>
        <w:tabs>
          <w:tab w:val="left" w:pos="450"/>
          <w:tab w:val="left" w:pos="630"/>
          <w:tab w:val="left" w:pos="810"/>
        </w:tabs>
        <w:ind w:left="630" w:hanging="540"/>
        <w:rPr>
          <w:bCs/>
        </w:rPr>
      </w:pPr>
      <w:r>
        <w:rPr>
          <w:b/>
        </w:rPr>
        <w:t>1</w:t>
      </w:r>
      <w:r w:rsidR="003D3A28">
        <w:rPr>
          <w:b/>
        </w:rPr>
        <w:t>1</w:t>
      </w:r>
      <w:r>
        <w:rPr>
          <w:b/>
        </w:rPr>
        <w:t>.</w:t>
      </w:r>
      <w:r>
        <w:rPr>
          <w:bCs/>
        </w:rPr>
        <w:tab/>
      </w:r>
      <w:r w:rsidR="008F6C52">
        <w:rPr>
          <w:bCs/>
        </w:rPr>
        <w:tab/>
      </w:r>
      <w:r w:rsidR="00820622">
        <w:rPr>
          <w:bCs/>
        </w:rPr>
        <w:t xml:space="preserve"> </w:t>
      </w:r>
      <w:r w:rsidR="00252DA3">
        <w:rPr>
          <w:bCs/>
        </w:rPr>
        <w:t xml:space="preserve">Discussion and motion: Resolved: T\he TNC Board adopts the </w:t>
      </w:r>
      <w:r w:rsidR="00744A33">
        <w:rPr>
          <w:bCs/>
        </w:rPr>
        <w:t>Budget</w:t>
      </w:r>
      <w:r w:rsidR="00252DA3">
        <w:rPr>
          <w:bCs/>
        </w:rPr>
        <w:t xml:space="preserve"> Committee’s recommendation regarding </w:t>
      </w:r>
      <w:r w:rsidR="00744A33">
        <w:rPr>
          <w:bCs/>
        </w:rPr>
        <w:t>the</w:t>
      </w:r>
      <w:r w:rsidR="009841FF">
        <w:rPr>
          <w:bCs/>
        </w:rPr>
        <w:t xml:space="preserve"> r</w:t>
      </w:r>
      <w:r w:rsidR="00744A33">
        <w:rPr>
          <w:bCs/>
        </w:rPr>
        <w:t xml:space="preserve">equest by Portola Charter Middle School for an NPG for $3,587.83 to fund history art projects for all history classes. To be </w:t>
      </w:r>
      <w:r w:rsidR="00744A33">
        <w:rPr>
          <w:bCs/>
        </w:rPr>
        <w:t>classified as</w:t>
      </w:r>
      <w:r w:rsidR="00744A33">
        <w:rPr>
          <w:bCs/>
        </w:rPr>
        <w:t xml:space="preserve"> NPG. Funds to come from Unallocated.</w:t>
      </w:r>
    </w:p>
    <w:p w14:paraId="26A8C0BB" w14:textId="19811A68" w:rsidR="001F717F" w:rsidRDefault="001F717F" w:rsidP="00F47522">
      <w:pPr>
        <w:tabs>
          <w:tab w:val="left" w:pos="450"/>
          <w:tab w:val="left" w:pos="630"/>
          <w:tab w:val="left" w:pos="810"/>
        </w:tabs>
        <w:ind w:left="630" w:hanging="540"/>
        <w:rPr>
          <w:bCs/>
        </w:rPr>
      </w:pPr>
      <w:r>
        <w:rPr>
          <w:b/>
        </w:rPr>
        <w:t>1</w:t>
      </w:r>
      <w:r w:rsidR="003D3A28">
        <w:rPr>
          <w:b/>
        </w:rPr>
        <w:t>2</w:t>
      </w:r>
      <w:r w:rsidR="008F6C52">
        <w:rPr>
          <w:b/>
        </w:rPr>
        <w:t>.</w:t>
      </w:r>
      <w:r w:rsidR="008F6C52">
        <w:rPr>
          <w:b/>
        </w:rPr>
        <w:tab/>
      </w:r>
      <w:r w:rsidR="008F6C52">
        <w:rPr>
          <w:b/>
        </w:rPr>
        <w:tab/>
        <w:t xml:space="preserve"> </w:t>
      </w:r>
      <w:r w:rsidR="008F6C52">
        <w:rPr>
          <w:bCs/>
        </w:rPr>
        <w:t>Discussion</w:t>
      </w:r>
      <w:r>
        <w:rPr>
          <w:bCs/>
        </w:rPr>
        <w:t xml:space="preserve"> and motion: </w:t>
      </w:r>
      <w:r w:rsidR="006822CC">
        <w:rPr>
          <w:bCs/>
        </w:rPr>
        <w:t xml:space="preserve">Resolved: The TNC Board adopts the </w:t>
      </w:r>
      <w:r w:rsidR="009841FF">
        <w:rPr>
          <w:bCs/>
        </w:rPr>
        <w:t>Land Use</w:t>
      </w:r>
      <w:r w:rsidR="006822CC">
        <w:rPr>
          <w:bCs/>
        </w:rPr>
        <w:t xml:space="preserve"> Committee’s recommendation</w:t>
      </w:r>
      <w:r w:rsidR="001E1566">
        <w:rPr>
          <w:bCs/>
        </w:rPr>
        <w:t xml:space="preserve"> </w:t>
      </w:r>
      <w:r w:rsidR="009841FF">
        <w:rPr>
          <w:bCs/>
        </w:rPr>
        <w:t xml:space="preserve">to </w:t>
      </w:r>
      <w:r w:rsidR="00AA1F43">
        <w:rPr>
          <w:bCs/>
        </w:rPr>
        <w:t xml:space="preserve">adopt the approval of Draft 3 of the Housing Element Ordinance </w:t>
      </w:r>
      <w:proofErr w:type="spellStart"/>
      <w:r w:rsidR="00AA1F43">
        <w:rPr>
          <w:bCs/>
        </w:rPr>
        <w:t>as</w:t>
      </w:r>
      <w:proofErr w:type="spellEnd"/>
      <w:r w:rsidR="00AA1F43">
        <w:rPr>
          <w:bCs/>
        </w:rPr>
        <w:t xml:space="preserve"> passed by the City Planning Commission and recommended by the city Planning Department and </w:t>
      </w:r>
      <w:proofErr w:type="gramStart"/>
      <w:r w:rsidR="00AA1F43">
        <w:rPr>
          <w:bCs/>
        </w:rPr>
        <w:t>to file</w:t>
      </w:r>
      <w:proofErr w:type="gramEnd"/>
      <w:r w:rsidR="00AA1F43">
        <w:rPr>
          <w:bCs/>
        </w:rPr>
        <w:t xml:space="preserve"> a CIS in support when the council file number is published.</w:t>
      </w:r>
    </w:p>
    <w:p w14:paraId="5FDD9D07" w14:textId="08DED509" w:rsidR="00B03F58" w:rsidRPr="0030578E" w:rsidRDefault="006822CC" w:rsidP="003D3A28">
      <w:pPr>
        <w:tabs>
          <w:tab w:val="left" w:pos="450"/>
          <w:tab w:val="left" w:pos="630"/>
          <w:tab w:val="left" w:pos="810"/>
        </w:tabs>
        <w:ind w:left="630" w:hanging="540"/>
        <w:rPr>
          <w:bCs/>
        </w:rPr>
      </w:pPr>
      <w:r>
        <w:rPr>
          <w:b/>
        </w:rPr>
        <w:t>1</w:t>
      </w:r>
      <w:r w:rsidR="003D3A28">
        <w:rPr>
          <w:b/>
        </w:rPr>
        <w:t>3</w:t>
      </w:r>
      <w:r>
        <w:rPr>
          <w:b/>
        </w:rPr>
        <w:t>.</w:t>
      </w:r>
      <w:r>
        <w:rPr>
          <w:bCs/>
        </w:rPr>
        <w:tab/>
      </w:r>
      <w:r>
        <w:rPr>
          <w:bCs/>
        </w:rPr>
        <w:tab/>
      </w:r>
      <w:r w:rsidR="008F6C52">
        <w:rPr>
          <w:bCs/>
        </w:rPr>
        <w:t xml:space="preserve"> </w:t>
      </w:r>
      <w:r>
        <w:rPr>
          <w:bCs/>
        </w:rPr>
        <w:t xml:space="preserve">Discussion and motion: Resolved: </w:t>
      </w:r>
      <w:r w:rsidRPr="004D2FC5">
        <w:rPr>
          <w:bCs/>
        </w:rPr>
        <w:t xml:space="preserve">The TNC Board </w:t>
      </w:r>
      <w:r w:rsidR="00400280">
        <w:rPr>
          <w:bCs/>
        </w:rPr>
        <w:t>adopts</w:t>
      </w:r>
      <w:r w:rsidR="00B15CB3">
        <w:rPr>
          <w:bCs/>
        </w:rPr>
        <w:t xml:space="preserve"> the </w:t>
      </w:r>
      <w:r w:rsidR="008F6C52">
        <w:rPr>
          <w:bCs/>
        </w:rPr>
        <w:t>(reserved for possible motion)</w:t>
      </w:r>
    </w:p>
    <w:p w14:paraId="027686BD" w14:textId="6BD19814" w:rsidR="00CF7E11" w:rsidRPr="00A42AD9" w:rsidRDefault="0030578E" w:rsidP="004532E3">
      <w:pPr>
        <w:ind w:left="90"/>
      </w:pPr>
      <w:r>
        <w:rPr>
          <w:b/>
        </w:rPr>
        <w:t xml:space="preserve"> </w:t>
      </w:r>
      <w:r w:rsidR="001E04D1">
        <w:rPr>
          <w:b/>
        </w:rPr>
        <w:t>1</w:t>
      </w:r>
      <w:r w:rsidR="00B00A1D">
        <w:rPr>
          <w:b/>
        </w:rPr>
        <w:t>4</w:t>
      </w:r>
      <w:r w:rsidR="00CF7E11" w:rsidRPr="00A42AD9">
        <w:rPr>
          <w:bCs/>
        </w:rPr>
        <w:t>.    Board Business - Comment from Board members on subject matters within the Board’s jurisdiction.</w:t>
      </w:r>
    </w:p>
    <w:p w14:paraId="181BB4AA" w14:textId="77777777" w:rsidR="00CF7E11" w:rsidRPr="00A42AD9" w:rsidRDefault="00CF7E11" w:rsidP="00CF7E11">
      <w:pPr>
        <w:ind w:firstLine="720"/>
        <w:rPr>
          <w:b/>
        </w:rPr>
      </w:pPr>
      <w:r w:rsidRPr="00A42AD9">
        <w:rPr>
          <w:bCs/>
        </w:rPr>
        <w:t>a. Comment on Board members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06CEFB8D" w:rsidR="00CF7E11" w:rsidRPr="00A42AD9" w:rsidRDefault="009B5CA6" w:rsidP="004532E3">
      <w:pPr>
        <w:tabs>
          <w:tab w:val="left" w:pos="90"/>
          <w:tab w:val="left" w:pos="360"/>
          <w:tab w:val="left" w:pos="1080"/>
        </w:tabs>
        <w:ind w:firstLine="90"/>
        <w:rPr>
          <w:bCs/>
        </w:rPr>
      </w:pPr>
      <w:r>
        <w:rPr>
          <w:b/>
        </w:rPr>
        <w:t>1</w:t>
      </w:r>
      <w:r w:rsidR="00B00A1D">
        <w:rPr>
          <w:b/>
        </w:rPr>
        <w:t>5</w:t>
      </w:r>
      <w:r w:rsidR="00A73037">
        <w:rPr>
          <w:b/>
        </w:rPr>
        <w:t xml:space="preserve">.  </w:t>
      </w:r>
      <w:r w:rsidR="00CF7E11" w:rsidRPr="00A42AD9">
        <w:rPr>
          <w:bCs/>
        </w:rPr>
        <w:t xml:space="preserve">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Pr="00DC7D63" w:rsidRDefault="00CF7E11" w:rsidP="00CF7E11">
      <w:pPr>
        <w:tabs>
          <w:tab w:val="left" w:pos="1590"/>
        </w:tabs>
        <w:ind w:left="360"/>
        <w:rPr>
          <w:rStyle w:val="Hyperlink"/>
          <w:b/>
        </w:rPr>
      </w:pPr>
      <w:r w:rsidRPr="00DC7D63">
        <w:rPr>
          <w:b/>
        </w:rPr>
        <w:t xml:space="preserve">For more information about the Tarzana Neighborhood Council visit our web site at </w:t>
      </w:r>
      <w:hyperlink r:id="rId12" w:history="1">
        <w:r w:rsidRPr="00DC7D63">
          <w:rPr>
            <w:rStyle w:val="Hyperlink"/>
            <w:b/>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3910D008" w14:textId="77777777" w:rsidR="006F4366" w:rsidRDefault="006F4366" w:rsidP="00CF7E11">
      <w:pPr>
        <w:pStyle w:val="yiv4024825973msonormal"/>
        <w:contextualSpacing/>
        <w:rPr>
          <w:b/>
          <w:bCs/>
          <w:sz w:val="18"/>
          <w:szCs w:val="18"/>
        </w:rPr>
      </w:pPr>
    </w:p>
    <w:p w14:paraId="6B790C72" w14:textId="77777777" w:rsidR="006F4366" w:rsidRDefault="006F4366" w:rsidP="00CF7E11">
      <w:pPr>
        <w:pStyle w:val="yiv4024825973msonormal"/>
        <w:contextualSpacing/>
        <w:rPr>
          <w:b/>
          <w:bCs/>
          <w:sz w:val="18"/>
          <w:szCs w:val="18"/>
        </w:rPr>
      </w:pPr>
    </w:p>
    <w:p w14:paraId="1EC63B5B" w14:textId="77777777" w:rsidR="006F4366" w:rsidRDefault="006F4366" w:rsidP="00CF7E11">
      <w:pPr>
        <w:pStyle w:val="yiv4024825973msonormal"/>
        <w:contextualSpacing/>
        <w:rPr>
          <w:b/>
          <w:bCs/>
          <w:sz w:val="18"/>
          <w:szCs w:val="18"/>
        </w:rPr>
      </w:pPr>
    </w:p>
    <w:p w14:paraId="1AA9D5D6" w14:textId="1DDF68DA"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0"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0"/>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1CB4107" w14:textId="77777777" w:rsidR="00CF7E11" w:rsidRDefault="00CF7E11" w:rsidP="00CF7E11">
      <w:pPr>
        <w:pStyle w:val="yiv4024825973msonormal"/>
        <w:contextualSpacing/>
      </w:pPr>
      <w:r>
        <w:rPr>
          <w:b/>
          <w:bCs/>
          <w:sz w:val="18"/>
          <w:szCs w:val="18"/>
        </w:rPr>
        <w:t>Process for Reconsideration – Reconsideration of Board actions shall be in accordance with the Tarzana Neighborhood Council bylaws.</w:t>
      </w:r>
    </w:p>
    <w:p w14:paraId="770F72C5" w14:textId="1D8A8B54" w:rsidR="00103F41" w:rsidRPr="00BA3653" w:rsidRDefault="00103F41" w:rsidP="00103F41">
      <w:pPr>
        <w:tabs>
          <w:tab w:val="left" w:pos="360"/>
        </w:tabs>
        <w:ind w:left="1440"/>
        <w:rPr>
          <w:b/>
          <w:sz w:val="18"/>
          <w:szCs w:val="18"/>
        </w:rPr>
      </w:pPr>
    </w:p>
    <w:sectPr w:rsidR="00103F41" w:rsidRPr="00BA3653" w:rsidSect="00C03F9D">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5D31C" w14:textId="77777777" w:rsidR="0014424D" w:rsidRDefault="0014424D">
      <w:r>
        <w:separator/>
      </w:r>
    </w:p>
  </w:endnote>
  <w:endnote w:type="continuationSeparator" w:id="0">
    <w:p w14:paraId="017C68BC" w14:textId="77777777" w:rsidR="0014424D" w:rsidRDefault="0014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560E8" w14:textId="77777777" w:rsidR="0014424D" w:rsidRDefault="0014424D">
      <w:r>
        <w:separator/>
      </w:r>
    </w:p>
  </w:footnote>
  <w:footnote w:type="continuationSeparator" w:id="0">
    <w:p w14:paraId="61A072E7" w14:textId="77777777" w:rsidR="0014424D" w:rsidRDefault="0014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4283" w14:textId="37D806EA" w:rsidR="00B01E81" w:rsidRDefault="00AD3D62">
    <w:pPr>
      <w:pStyle w:val="Header"/>
    </w:pPr>
    <w:r>
      <w:rPr>
        <w:noProof/>
      </w:rPr>
      <w:pict w14:anchorId="4D510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93157" o:spid="_x0000_s1038" type="#_x0000_t136" style="position:absolute;margin-left:0;margin-top:0;width:539.3pt;height:215.7pt;rotation:315;z-index:-251645952;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BF56" w14:textId="40C6BBD5" w:rsidR="00392276" w:rsidRDefault="00AD3D62">
    <w:pPr>
      <w:pStyle w:val="Header"/>
    </w:pPr>
    <w:r>
      <w:rPr>
        <w:noProof/>
      </w:rPr>
      <w:pict w14:anchorId="78146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93158" o:spid="_x0000_s1039" type="#_x0000_t136" style="position:absolute;margin-left:0;margin-top:0;width:539.3pt;height:215.7pt;rotation:315;z-index:-2516439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ED40" w14:textId="7EC18729" w:rsidR="00392276" w:rsidRDefault="00AD3D62">
    <w:pPr>
      <w:pStyle w:val="Header"/>
    </w:pPr>
    <w:r>
      <w:rPr>
        <w:noProof/>
      </w:rPr>
      <w:pict w14:anchorId="17D5C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93156" o:spid="_x0000_s1037" type="#_x0000_t136" style="position:absolute;margin-left:0;margin-top:0;width:539.3pt;height:215.7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8"/>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 w:numId="19" w16cid:durableId="181629235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146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C20"/>
    <w:rsid w:val="00087A60"/>
    <w:rsid w:val="00087BA6"/>
    <w:rsid w:val="00090351"/>
    <w:rsid w:val="00090885"/>
    <w:rsid w:val="00090B3E"/>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424D"/>
    <w:rsid w:val="001455DE"/>
    <w:rsid w:val="00145CC7"/>
    <w:rsid w:val="00145DF8"/>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BB4"/>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1566"/>
    <w:rsid w:val="001E28AC"/>
    <w:rsid w:val="001E3049"/>
    <w:rsid w:val="001E30D7"/>
    <w:rsid w:val="001E36AE"/>
    <w:rsid w:val="001E44CC"/>
    <w:rsid w:val="001E4F1D"/>
    <w:rsid w:val="001E5303"/>
    <w:rsid w:val="001E6792"/>
    <w:rsid w:val="001E6A4B"/>
    <w:rsid w:val="001F0F30"/>
    <w:rsid w:val="001F1730"/>
    <w:rsid w:val="001F18A1"/>
    <w:rsid w:val="001F1A2E"/>
    <w:rsid w:val="001F2223"/>
    <w:rsid w:val="001F2D2F"/>
    <w:rsid w:val="001F4B9C"/>
    <w:rsid w:val="001F5B64"/>
    <w:rsid w:val="001F6799"/>
    <w:rsid w:val="001F717F"/>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15530"/>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6489"/>
    <w:rsid w:val="00297067"/>
    <w:rsid w:val="002A0726"/>
    <w:rsid w:val="002A1302"/>
    <w:rsid w:val="002A3C89"/>
    <w:rsid w:val="002A471C"/>
    <w:rsid w:val="002A576C"/>
    <w:rsid w:val="002A6377"/>
    <w:rsid w:val="002A6416"/>
    <w:rsid w:val="002A6877"/>
    <w:rsid w:val="002B1893"/>
    <w:rsid w:val="002B2B2F"/>
    <w:rsid w:val="002B3054"/>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5CCD"/>
    <w:rsid w:val="00367768"/>
    <w:rsid w:val="003707FF"/>
    <w:rsid w:val="00370D0B"/>
    <w:rsid w:val="00370E16"/>
    <w:rsid w:val="003714B3"/>
    <w:rsid w:val="00371501"/>
    <w:rsid w:val="00372170"/>
    <w:rsid w:val="0037371C"/>
    <w:rsid w:val="0037473C"/>
    <w:rsid w:val="003760FE"/>
    <w:rsid w:val="0037679D"/>
    <w:rsid w:val="00377951"/>
    <w:rsid w:val="00380480"/>
    <w:rsid w:val="003806F7"/>
    <w:rsid w:val="003809C5"/>
    <w:rsid w:val="00380BAD"/>
    <w:rsid w:val="003819E0"/>
    <w:rsid w:val="00381F6A"/>
    <w:rsid w:val="00382243"/>
    <w:rsid w:val="00382659"/>
    <w:rsid w:val="00384538"/>
    <w:rsid w:val="00384A0D"/>
    <w:rsid w:val="00385FE3"/>
    <w:rsid w:val="00386D3F"/>
    <w:rsid w:val="00387F45"/>
    <w:rsid w:val="0039050E"/>
    <w:rsid w:val="00392276"/>
    <w:rsid w:val="003939A6"/>
    <w:rsid w:val="00394250"/>
    <w:rsid w:val="00394BA9"/>
    <w:rsid w:val="00395741"/>
    <w:rsid w:val="00395C0C"/>
    <w:rsid w:val="003971B0"/>
    <w:rsid w:val="00397BFB"/>
    <w:rsid w:val="003A0FD1"/>
    <w:rsid w:val="003A1C24"/>
    <w:rsid w:val="003A1DBB"/>
    <w:rsid w:val="003A2537"/>
    <w:rsid w:val="003A35CA"/>
    <w:rsid w:val="003A3C8F"/>
    <w:rsid w:val="003A4EB5"/>
    <w:rsid w:val="003A5FA4"/>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378E"/>
    <w:rsid w:val="003D3A28"/>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280"/>
    <w:rsid w:val="00400432"/>
    <w:rsid w:val="004017E9"/>
    <w:rsid w:val="00402A4B"/>
    <w:rsid w:val="00403414"/>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6168"/>
    <w:rsid w:val="00457CE4"/>
    <w:rsid w:val="00461281"/>
    <w:rsid w:val="004614CB"/>
    <w:rsid w:val="00461710"/>
    <w:rsid w:val="00462E2E"/>
    <w:rsid w:val="0046315C"/>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94E"/>
    <w:rsid w:val="0054543B"/>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4271"/>
    <w:rsid w:val="00594B5E"/>
    <w:rsid w:val="005A08BB"/>
    <w:rsid w:val="005A0C57"/>
    <w:rsid w:val="005A3C0A"/>
    <w:rsid w:val="005A4F74"/>
    <w:rsid w:val="005A6A21"/>
    <w:rsid w:val="005A6A3B"/>
    <w:rsid w:val="005A70EE"/>
    <w:rsid w:val="005B0C6E"/>
    <w:rsid w:val="005B1E92"/>
    <w:rsid w:val="005B2EB7"/>
    <w:rsid w:val="005B44E1"/>
    <w:rsid w:val="005B6504"/>
    <w:rsid w:val="005B6E2B"/>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5DFC"/>
    <w:rsid w:val="00626666"/>
    <w:rsid w:val="0062771C"/>
    <w:rsid w:val="00627D2E"/>
    <w:rsid w:val="00630410"/>
    <w:rsid w:val="00632268"/>
    <w:rsid w:val="0063455E"/>
    <w:rsid w:val="006362BB"/>
    <w:rsid w:val="00636AEB"/>
    <w:rsid w:val="00637643"/>
    <w:rsid w:val="0063772D"/>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487"/>
    <w:rsid w:val="00672A36"/>
    <w:rsid w:val="006737AB"/>
    <w:rsid w:val="006739B6"/>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F87"/>
    <w:rsid w:val="00693C07"/>
    <w:rsid w:val="00696165"/>
    <w:rsid w:val="00696750"/>
    <w:rsid w:val="00696BB0"/>
    <w:rsid w:val="00696C05"/>
    <w:rsid w:val="00697F23"/>
    <w:rsid w:val="00697F2A"/>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160A"/>
    <w:rsid w:val="006E16FA"/>
    <w:rsid w:val="006E3F57"/>
    <w:rsid w:val="006E4B70"/>
    <w:rsid w:val="006E7738"/>
    <w:rsid w:val="006E77D0"/>
    <w:rsid w:val="006F10E3"/>
    <w:rsid w:val="006F2A24"/>
    <w:rsid w:val="006F42FF"/>
    <w:rsid w:val="006F4366"/>
    <w:rsid w:val="006F4B5B"/>
    <w:rsid w:val="006F5FA0"/>
    <w:rsid w:val="006F6C15"/>
    <w:rsid w:val="006F7768"/>
    <w:rsid w:val="006F7AA9"/>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36A0"/>
    <w:rsid w:val="00744A0D"/>
    <w:rsid w:val="00744A33"/>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6FAD"/>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3B6A"/>
    <w:rsid w:val="007A5623"/>
    <w:rsid w:val="007A61EA"/>
    <w:rsid w:val="007A6557"/>
    <w:rsid w:val="007A66A6"/>
    <w:rsid w:val="007B048A"/>
    <w:rsid w:val="007B0716"/>
    <w:rsid w:val="007B106D"/>
    <w:rsid w:val="007B14D9"/>
    <w:rsid w:val="007B1B28"/>
    <w:rsid w:val="007B2D2A"/>
    <w:rsid w:val="007B315C"/>
    <w:rsid w:val="007B3A15"/>
    <w:rsid w:val="007B4DAB"/>
    <w:rsid w:val="007B5F29"/>
    <w:rsid w:val="007B78F3"/>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0622"/>
    <w:rsid w:val="008214C9"/>
    <w:rsid w:val="008219D1"/>
    <w:rsid w:val="00821D4B"/>
    <w:rsid w:val="00822870"/>
    <w:rsid w:val="00823228"/>
    <w:rsid w:val="0082338D"/>
    <w:rsid w:val="0082361F"/>
    <w:rsid w:val="00823B1E"/>
    <w:rsid w:val="00824711"/>
    <w:rsid w:val="008268F5"/>
    <w:rsid w:val="008301BB"/>
    <w:rsid w:val="00830535"/>
    <w:rsid w:val="008305C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98A"/>
    <w:rsid w:val="008A6D20"/>
    <w:rsid w:val="008A6F1F"/>
    <w:rsid w:val="008A709C"/>
    <w:rsid w:val="008B1193"/>
    <w:rsid w:val="008B1DFC"/>
    <w:rsid w:val="008B1F94"/>
    <w:rsid w:val="008B460E"/>
    <w:rsid w:val="008B4C6D"/>
    <w:rsid w:val="008B5C96"/>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40A"/>
    <w:rsid w:val="008C6946"/>
    <w:rsid w:val="008C710C"/>
    <w:rsid w:val="008C79FA"/>
    <w:rsid w:val="008C7CDD"/>
    <w:rsid w:val="008D16CE"/>
    <w:rsid w:val="008D1FC2"/>
    <w:rsid w:val="008D2376"/>
    <w:rsid w:val="008D2D12"/>
    <w:rsid w:val="008D3807"/>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70"/>
    <w:rsid w:val="00AF2391"/>
    <w:rsid w:val="00AF24AD"/>
    <w:rsid w:val="00AF26DF"/>
    <w:rsid w:val="00AF56F8"/>
    <w:rsid w:val="00B00A1D"/>
    <w:rsid w:val="00B01E81"/>
    <w:rsid w:val="00B0201D"/>
    <w:rsid w:val="00B0203D"/>
    <w:rsid w:val="00B03182"/>
    <w:rsid w:val="00B03F58"/>
    <w:rsid w:val="00B044DE"/>
    <w:rsid w:val="00B046C8"/>
    <w:rsid w:val="00B049E5"/>
    <w:rsid w:val="00B0500A"/>
    <w:rsid w:val="00B05C35"/>
    <w:rsid w:val="00B0689C"/>
    <w:rsid w:val="00B07477"/>
    <w:rsid w:val="00B078D3"/>
    <w:rsid w:val="00B10402"/>
    <w:rsid w:val="00B10674"/>
    <w:rsid w:val="00B106D2"/>
    <w:rsid w:val="00B11D70"/>
    <w:rsid w:val="00B12AA2"/>
    <w:rsid w:val="00B1444E"/>
    <w:rsid w:val="00B15CB3"/>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456B1"/>
    <w:rsid w:val="00B50BC3"/>
    <w:rsid w:val="00B51EB0"/>
    <w:rsid w:val="00B5320D"/>
    <w:rsid w:val="00B53D58"/>
    <w:rsid w:val="00B55F25"/>
    <w:rsid w:val="00B56514"/>
    <w:rsid w:val="00B56A31"/>
    <w:rsid w:val="00B608D2"/>
    <w:rsid w:val="00B60A47"/>
    <w:rsid w:val="00B61271"/>
    <w:rsid w:val="00B616E9"/>
    <w:rsid w:val="00B62938"/>
    <w:rsid w:val="00B6320B"/>
    <w:rsid w:val="00B63EE1"/>
    <w:rsid w:val="00B6690F"/>
    <w:rsid w:val="00B67636"/>
    <w:rsid w:val="00B67FFE"/>
    <w:rsid w:val="00B70FC0"/>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0A02"/>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C04AF"/>
    <w:rsid w:val="00CC07F8"/>
    <w:rsid w:val="00CC0F6D"/>
    <w:rsid w:val="00CC2129"/>
    <w:rsid w:val="00CC36B8"/>
    <w:rsid w:val="00CC41BD"/>
    <w:rsid w:val="00CC4535"/>
    <w:rsid w:val="00CC46B8"/>
    <w:rsid w:val="00CC56E0"/>
    <w:rsid w:val="00CC5AB0"/>
    <w:rsid w:val="00CC6774"/>
    <w:rsid w:val="00CC7840"/>
    <w:rsid w:val="00CC7FEA"/>
    <w:rsid w:val="00CD2B76"/>
    <w:rsid w:val="00CD3FD3"/>
    <w:rsid w:val="00CD456E"/>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D80"/>
    <w:rsid w:val="00D06DB8"/>
    <w:rsid w:val="00D07A24"/>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58D7"/>
    <w:rsid w:val="00D36DA0"/>
    <w:rsid w:val="00D37094"/>
    <w:rsid w:val="00D37531"/>
    <w:rsid w:val="00D37B6A"/>
    <w:rsid w:val="00D37D5C"/>
    <w:rsid w:val="00D40B16"/>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647F0"/>
    <w:rsid w:val="00D65210"/>
    <w:rsid w:val="00D70CA7"/>
    <w:rsid w:val="00D712E1"/>
    <w:rsid w:val="00D72650"/>
    <w:rsid w:val="00D7279D"/>
    <w:rsid w:val="00D735A2"/>
    <w:rsid w:val="00D73905"/>
    <w:rsid w:val="00D7431A"/>
    <w:rsid w:val="00D751B1"/>
    <w:rsid w:val="00D76473"/>
    <w:rsid w:val="00D7731E"/>
    <w:rsid w:val="00D80751"/>
    <w:rsid w:val="00D808E5"/>
    <w:rsid w:val="00D810D5"/>
    <w:rsid w:val="00D8171E"/>
    <w:rsid w:val="00D818D6"/>
    <w:rsid w:val="00D83577"/>
    <w:rsid w:val="00D85019"/>
    <w:rsid w:val="00D87184"/>
    <w:rsid w:val="00D87BEF"/>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2C9C"/>
    <w:rsid w:val="00DD2E19"/>
    <w:rsid w:val="00DD64F6"/>
    <w:rsid w:val="00DD65CF"/>
    <w:rsid w:val="00DD730C"/>
    <w:rsid w:val="00DD7E9B"/>
    <w:rsid w:val="00DE01B1"/>
    <w:rsid w:val="00DE07F5"/>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5C6"/>
    <w:rsid w:val="00E05CAD"/>
    <w:rsid w:val="00E0600A"/>
    <w:rsid w:val="00E06C64"/>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191F"/>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0C6E"/>
    <w:rsid w:val="00EC180C"/>
    <w:rsid w:val="00EC185C"/>
    <w:rsid w:val="00EC2AF6"/>
    <w:rsid w:val="00EC340F"/>
    <w:rsid w:val="00EC43D6"/>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A52"/>
    <w:rsid w:val="00F27E76"/>
    <w:rsid w:val="00F30637"/>
    <w:rsid w:val="00F3104E"/>
    <w:rsid w:val="00F31729"/>
    <w:rsid w:val="00F31EC9"/>
    <w:rsid w:val="00F321AA"/>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7522"/>
    <w:rsid w:val="00F4791F"/>
    <w:rsid w:val="00F523C8"/>
    <w:rsid w:val="00F52572"/>
    <w:rsid w:val="00F544B9"/>
    <w:rsid w:val="00F549EE"/>
    <w:rsid w:val="00F55D66"/>
    <w:rsid w:val="00F55EDF"/>
    <w:rsid w:val="00F565BF"/>
    <w:rsid w:val="00F56934"/>
    <w:rsid w:val="00F57A8D"/>
    <w:rsid w:val="00F6018D"/>
    <w:rsid w:val="00F61B0D"/>
    <w:rsid w:val="00F62926"/>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1026"/>
    <w:rsid w:val="00FD1988"/>
    <w:rsid w:val="00FD3682"/>
    <w:rsid w:val="00FD5328"/>
    <w:rsid w:val="00FD5511"/>
    <w:rsid w:val="00FD59E2"/>
    <w:rsid w:val="00FD69C6"/>
    <w:rsid w:val="00FE0069"/>
    <w:rsid w:val="00FE0AEB"/>
    <w:rsid w:val="00FE0EC6"/>
    <w:rsid w:val="00FE286A"/>
    <w:rsid w:val="00FE3533"/>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111</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6641</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7</cp:revision>
  <cp:lastPrinted>2024-08-22T00:24:00Z</cp:lastPrinted>
  <dcterms:created xsi:type="dcterms:W3CDTF">2024-10-17T01:43:00Z</dcterms:created>
  <dcterms:modified xsi:type="dcterms:W3CDTF">2024-10-17T03:41:00Z</dcterms:modified>
</cp:coreProperties>
</file>