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44C" w:rsidRPr="00B9169D" w:rsidRDefault="003E344C" w:rsidP="003E344C">
      <w:pPr>
        <w:contextualSpacing/>
        <w:jc w:val="center"/>
        <w:rPr>
          <w:rFonts w:eastAsia="Times New Roman"/>
          <w:b/>
          <w:bCs/>
        </w:rPr>
      </w:pPr>
      <w:r w:rsidRPr="00B9169D">
        <w:rPr>
          <w:rFonts w:eastAsia="Times New Roman"/>
          <w:b/>
          <w:bCs/>
        </w:rPr>
        <w:t>Info for Budget Committee Meeting</w:t>
      </w:r>
    </w:p>
    <w:p w:rsidR="003E344C" w:rsidRPr="00B9169D" w:rsidRDefault="00157247" w:rsidP="003E344C">
      <w:pPr>
        <w:contextualSpacing/>
        <w:jc w:val="center"/>
        <w:rPr>
          <w:rFonts w:eastAsia="Times New Roman"/>
          <w:b/>
          <w:bCs/>
        </w:rPr>
      </w:pPr>
      <w:r>
        <w:rPr>
          <w:rFonts w:eastAsia="Times New Roman"/>
          <w:b/>
          <w:bCs/>
        </w:rPr>
        <w:t>April</w:t>
      </w:r>
      <w:r w:rsidR="00742CA3">
        <w:rPr>
          <w:rFonts w:eastAsia="Times New Roman"/>
          <w:b/>
          <w:bCs/>
        </w:rPr>
        <w:t xml:space="preserve"> </w:t>
      </w:r>
      <w:r w:rsidR="0074732C">
        <w:rPr>
          <w:rFonts w:eastAsia="Times New Roman"/>
          <w:b/>
          <w:bCs/>
        </w:rPr>
        <w:t>1</w:t>
      </w:r>
      <w:r>
        <w:rPr>
          <w:rFonts w:eastAsia="Times New Roman"/>
          <w:b/>
          <w:bCs/>
        </w:rPr>
        <w:t>8</w:t>
      </w:r>
      <w:r w:rsidR="0074732C">
        <w:rPr>
          <w:rFonts w:eastAsia="Times New Roman"/>
          <w:b/>
          <w:bCs/>
        </w:rPr>
        <w:t>, 2018</w:t>
      </w:r>
    </w:p>
    <w:p w:rsidR="003E344C" w:rsidRDefault="003E344C" w:rsidP="003E344C">
      <w:pPr>
        <w:contextualSpacing/>
      </w:pPr>
    </w:p>
    <w:p w:rsidR="001B7E50" w:rsidRDefault="003E344C" w:rsidP="001B7E50">
      <w:pPr>
        <w:shd w:val="clear" w:color="auto" w:fill="FFFFFF"/>
      </w:pPr>
      <w:r w:rsidRPr="002859CB">
        <w:rPr>
          <w:b/>
        </w:rPr>
        <w:t xml:space="preserve">Item </w:t>
      </w:r>
      <w:r w:rsidR="00157247">
        <w:rPr>
          <w:b/>
        </w:rPr>
        <w:t>7</w:t>
      </w:r>
      <w:r w:rsidRPr="00337116">
        <w:t>.</w:t>
      </w:r>
      <w:r w:rsidR="00742CA3">
        <w:t xml:space="preserve"> </w:t>
      </w:r>
      <w:r w:rsidR="00157247">
        <w:t>Attached is a worksheet "Estimated P&amp;L for FYE June 30, 2018" which details all estimated expenditures by line item for the balance of the fiscal year</w:t>
      </w:r>
      <w:r w:rsidR="00742CA3">
        <w:t xml:space="preserve"> </w:t>
      </w:r>
      <w:r w:rsidR="00157247">
        <w:t xml:space="preserve">as compared to the current budget and the requested reversals. </w:t>
      </w:r>
      <w:r w:rsidR="001B7E50">
        <w:t>*****************************************************************************</w:t>
      </w:r>
    </w:p>
    <w:p w:rsidR="00157247" w:rsidRDefault="00216077" w:rsidP="001B7E50">
      <w:pPr>
        <w:shd w:val="clear" w:color="auto" w:fill="FFFFFF"/>
      </w:pPr>
      <w:r w:rsidRPr="002859CB">
        <w:rPr>
          <w:b/>
        </w:rPr>
        <w:t xml:space="preserve">Item </w:t>
      </w:r>
      <w:r w:rsidR="00157247">
        <w:rPr>
          <w:b/>
        </w:rPr>
        <w:t>8</w:t>
      </w:r>
      <w:r w:rsidRPr="00337116">
        <w:t>.</w:t>
      </w:r>
      <w:r>
        <w:t xml:space="preserve">  </w:t>
      </w:r>
      <w:r w:rsidR="00157247">
        <w:t xml:space="preserve">The Tarzana Property Owners Association (TPOA) has requested that we support their annual Town Hall Forum </w:t>
      </w:r>
      <w:r w:rsidR="00BD136B">
        <w:t xml:space="preserve">for $500 </w:t>
      </w:r>
      <w:r w:rsidR="00157247">
        <w:t>to be held on May 22, 2018. We have supported this event in the past.</w:t>
      </w:r>
    </w:p>
    <w:p w:rsidR="00157247" w:rsidRDefault="00157247" w:rsidP="001B7E50">
      <w:pPr>
        <w:shd w:val="clear" w:color="auto" w:fill="FFFFFF"/>
      </w:pPr>
    </w:p>
    <w:p w:rsidR="00157247" w:rsidRDefault="00157247" w:rsidP="00157247">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David R Garfinkle [mailto:drgarfinkle@sbcglobal.net]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Monday, April 09, 2018 4:38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Harvey Goldberg</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$500 for TPOA Town Hall Forum</w:t>
      </w:r>
    </w:p>
    <w:p w:rsidR="00157247" w:rsidRDefault="00157247" w:rsidP="00157247"/>
    <w:p w:rsidR="00157247" w:rsidRDefault="00157247" w:rsidP="00157247">
      <w:pPr>
        <w:shd w:val="clear" w:color="auto" w:fill="FFFFFF"/>
        <w:rPr>
          <w:rFonts w:eastAsia="Times New Roman"/>
          <w:color w:val="000000"/>
          <w:sz w:val="19"/>
          <w:szCs w:val="19"/>
        </w:rPr>
      </w:pPr>
      <w:r>
        <w:rPr>
          <w:rFonts w:eastAsia="Times New Roman"/>
          <w:color w:val="000000"/>
          <w:sz w:val="19"/>
          <w:szCs w:val="19"/>
        </w:rPr>
        <w:t>Harvey</w:t>
      </w:r>
    </w:p>
    <w:p w:rsidR="00157247" w:rsidRDefault="00157247" w:rsidP="00157247">
      <w:pPr>
        <w:shd w:val="clear" w:color="auto" w:fill="FFFFFF"/>
        <w:rPr>
          <w:rFonts w:eastAsia="Times New Roman"/>
          <w:color w:val="000000"/>
          <w:sz w:val="19"/>
          <w:szCs w:val="19"/>
        </w:rPr>
      </w:pPr>
      <w:r>
        <w:rPr>
          <w:rFonts w:eastAsia="Times New Roman"/>
          <w:color w:val="000000"/>
          <w:sz w:val="19"/>
          <w:szCs w:val="19"/>
        </w:rPr>
        <w:t>I would like to request $500 to support the Tarzana Property Owners Association Town Hall Forum on May 22.  TNC will be acknowledged as a supporter of the event.</w:t>
      </w:r>
    </w:p>
    <w:p w:rsidR="00157247" w:rsidRDefault="00157247" w:rsidP="00157247">
      <w:pPr>
        <w:shd w:val="clear" w:color="auto" w:fill="FFFFFF"/>
        <w:rPr>
          <w:rFonts w:eastAsia="Times New Roman"/>
          <w:color w:val="000000"/>
          <w:sz w:val="19"/>
          <w:szCs w:val="19"/>
        </w:rPr>
      </w:pPr>
      <w:r>
        <w:rPr>
          <w:rFonts w:eastAsia="Times New Roman"/>
          <w:color w:val="000000"/>
          <w:sz w:val="19"/>
          <w:szCs w:val="19"/>
        </w:rPr>
        <w:t>David Garfinkle</w:t>
      </w:r>
    </w:p>
    <w:p w:rsidR="00157247" w:rsidRDefault="00157247" w:rsidP="002C2BDF">
      <w:pPr>
        <w:shd w:val="clear" w:color="auto" w:fill="FFFFFF"/>
        <w:rPr>
          <w:rFonts w:eastAsia="Times New Roman"/>
        </w:rPr>
      </w:pPr>
      <w:r>
        <w:rPr>
          <w:rFonts w:eastAsia="Times New Roman"/>
          <w:color w:val="000000"/>
          <w:sz w:val="19"/>
          <w:szCs w:val="19"/>
        </w:rPr>
        <w:t>President, Tarzana Property Owners Association</w:t>
      </w:r>
    </w:p>
    <w:p w:rsidR="00216077" w:rsidRDefault="00216077" w:rsidP="001B7E50">
      <w:pPr>
        <w:shd w:val="clear" w:color="auto" w:fill="FFFFFF"/>
      </w:pPr>
      <w:r>
        <w:t>****************************************************************************</w:t>
      </w:r>
    </w:p>
    <w:p w:rsidR="002C2BDF" w:rsidRDefault="00216077" w:rsidP="001B7E50">
      <w:pPr>
        <w:shd w:val="clear" w:color="auto" w:fill="FFFFFF"/>
        <w:rPr>
          <w:noProof/>
        </w:rPr>
      </w:pPr>
      <w:r w:rsidRPr="002859CB">
        <w:rPr>
          <w:b/>
        </w:rPr>
        <w:t xml:space="preserve">Item </w:t>
      </w:r>
      <w:r w:rsidR="002C2BDF">
        <w:rPr>
          <w:b/>
        </w:rPr>
        <w:t>9</w:t>
      </w:r>
      <w:r>
        <w:rPr>
          <w:b/>
        </w:rPr>
        <w:t xml:space="preserve">. </w:t>
      </w:r>
      <w:r w:rsidR="002C2BDF">
        <w:rPr>
          <w:noProof/>
        </w:rPr>
        <w:t>The Tarzana Recreation Center has requested that the Tarzana NC purchase 322 T-Shirts for their 2018 summer camp program. These T-Shirts would have camp information on the front and the Tarzana NC name and logo on the back. We have purchased T-Shirts for this program in the past. A copy of the price quote is attached.</w:t>
      </w:r>
    </w:p>
    <w:p w:rsidR="002C2BDF" w:rsidRDefault="002C2BDF" w:rsidP="001B7E50">
      <w:pPr>
        <w:shd w:val="clear" w:color="auto" w:fill="FFFFFF"/>
        <w:rPr>
          <w:noProof/>
        </w:rPr>
      </w:pPr>
    </w:p>
    <w:p w:rsidR="002C2BDF" w:rsidRDefault="002C2BDF" w:rsidP="002C2BDF">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Michon Rickman [mailto:michon.rickman@lacity.org]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Thursday, April 12, 2018 4:44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Harvey Goldberg</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Camp Shirts 2018</w:t>
      </w:r>
    </w:p>
    <w:p w:rsidR="002C2BDF" w:rsidRDefault="002C2BDF" w:rsidP="002C2BDF"/>
    <w:p w:rsidR="002C2BDF" w:rsidRDefault="002C2BDF" w:rsidP="002C2BDF">
      <w:pPr>
        <w:shd w:val="clear" w:color="auto" w:fill="FFFFFF"/>
        <w:rPr>
          <w:rFonts w:ascii="Arial" w:hAnsi="Arial" w:cs="Arial"/>
          <w:color w:val="222222"/>
          <w:sz w:val="15"/>
          <w:szCs w:val="15"/>
        </w:rPr>
      </w:pPr>
      <w:r>
        <w:rPr>
          <w:rFonts w:ascii="Garamond" w:hAnsi="Garamond" w:cs="Arial"/>
          <w:color w:val="222222"/>
          <w:sz w:val="27"/>
          <w:szCs w:val="27"/>
        </w:rPr>
        <w:t>Good Afternoon Harvey,</w:t>
      </w:r>
    </w:p>
    <w:p w:rsidR="002C2BDF" w:rsidRDefault="002C2BDF" w:rsidP="002C2BDF">
      <w:pPr>
        <w:shd w:val="clear" w:color="auto" w:fill="FFFFFF"/>
        <w:rPr>
          <w:rFonts w:ascii="Arial" w:hAnsi="Arial" w:cs="Arial"/>
          <w:color w:val="222222"/>
          <w:sz w:val="15"/>
          <w:szCs w:val="15"/>
        </w:rPr>
      </w:pPr>
      <w:r>
        <w:rPr>
          <w:color w:val="222222"/>
          <w:sz w:val="27"/>
          <w:szCs w:val="27"/>
        </w:rPr>
        <w:t>​</w:t>
      </w:r>
    </w:p>
    <w:p w:rsidR="002C2BDF" w:rsidRDefault="002C2BDF" w:rsidP="002C2BDF">
      <w:pPr>
        <w:shd w:val="clear" w:color="auto" w:fill="FFFFFF"/>
        <w:rPr>
          <w:rFonts w:ascii="Arial" w:hAnsi="Arial" w:cs="Arial"/>
          <w:color w:val="222222"/>
          <w:sz w:val="15"/>
          <w:szCs w:val="15"/>
        </w:rPr>
      </w:pPr>
      <w:r>
        <w:rPr>
          <w:rFonts w:ascii="Garamond" w:hAnsi="Garamond" w:cs="Arial"/>
          <w:color w:val="222222"/>
          <w:sz w:val="27"/>
          <w:szCs w:val="27"/>
        </w:rPr>
        <w:t>I just got this quote from Offside Sports for my camp shirts.  Hopefully, I'm not too late.  So sorry for getting this to you at the last minute. I've been so swamped here at the park. </w:t>
      </w:r>
    </w:p>
    <w:p w:rsidR="002C2BDF" w:rsidRDefault="002C2BDF" w:rsidP="002C2BDF">
      <w:pPr>
        <w:shd w:val="clear" w:color="auto" w:fill="FFFFFF"/>
        <w:rPr>
          <w:rFonts w:ascii="Arial" w:hAnsi="Arial" w:cs="Arial"/>
          <w:color w:val="222222"/>
          <w:sz w:val="15"/>
          <w:szCs w:val="15"/>
        </w:rPr>
      </w:pPr>
    </w:p>
    <w:p w:rsidR="002C2BDF" w:rsidRDefault="002C2BDF" w:rsidP="002C2BDF">
      <w:pPr>
        <w:shd w:val="clear" w:color="auto" w:fill="FFFFFF"/>
      </w:pPr>
      <w:r>
        <w:rPr>
          <w:rFonts w:ascii="Garamond" w:hAnsi="Garamond"/>
          <w:sz w:val="27"/>
          <w:szCs w:val="27"/>
        </w:rPr>
        <w:t>The shirts should be ready for pick up by May 25th, providing that the committee approves. </w:t>
      </w:r>
    </w:p>
    <w:p w:rsidR="002C2BDF" w:rsidRDefault="002C2BDF" w:rsidP="002C2BDF">
      <w:pPr>
        <w:shd w:val="clear" w:color="auto" w:fill="FFFFFF"/>
        <w:rPr>
          <w:rFonts w:ascii="Arial" w:hAnsi="Arial" w:cs="Arial"/>
          <w:color w:val="222222"/>
          <w:sz w:val="15"/>
          <w:szCs w:val="15"/>
        </w:rPr>
      </w:pPr>
    </w:p>
    <w:p w:rsidR="002C2BDF" w:rsidRDefault="002C2BDF" w:rsidP="002C2BDF">
      <w:pPr>
        <w:shd w:val="clear" w:color="auto" w:fill="FFFFFF"/>
        <w:rPr>
          <w:rFonts w:ascii="Arial" w:hAnsi="Arial" w:cs="Arial"/>
          <w:color w:val="222222"/>
          <w:sz w:val="15"/>
          <w:szCs w:val="15"/>
        </w:rPr>
      </w:pPr>
      <w:r>
        <w:rPr>
          <w:rFonts w:ascii="Garamond" w:hAnsi="Garamond" w:cs="Arial"/>
          <w:color w:val="222222"/>
          <w:sz w:val="27"/>
          <w:szCs w:val="27"/>
        </w:rPr>
        <w:t>Thank You,</w:t>
      </w:r>
    </w:p>
    <w:p w:rsidR="002C2BDF" w:rsidRDefault="002C2BDF" w:rsidP="002C2BDF">
      <w:pPr>
        <w:shd w:val="clear" w:color="auto" w:fill="FFFFFF"/>
        <w:rPr>
          <w:rFonts w:ascii="Arial" w:hAnsi="Arial" w:cs="Arial"/>
          <w:color w:val="222222"/>
          <w:sz w:val="15"/>
          <w:szCs w:val="15"/>
        </w:rPr>
      </w:pPr>
    </w:p>
    <w:p w:rsidR="002C2BDF" w:rsidRDefault="002C2BDF" w:rsidP="002C2BDF">
      <w:pPr>
        <w:shd w:val="clear" w:color="auto" w:fill="FFFFFF"/>
      </w:pPr>
      <w:r>
        <w:rPr>
          <w:rFonts w:ascii="Garamond" w:hAnsi="Garamond" w:cs="Arial"/>
          <w:color w:val="222222"/>
          <w:sz w:val="27"/>
          <w:szCs w:val="27"/>
        </w:rPr>
        <w:t>Michon</w:t>
      </w:r>
    </w:p>
    <w:p w:rsidR="002C2BDF" w:rsidRDefault="002C2BDF" w:rsidP="002C2BDF">
      <w:r>
        <w:t xml:space="preserve">-- </w:t>
      </w:r>
    </w:p>
    <w:p w:rsidR="002C2BDF" w:rsidRDefault="002C2BDF" w:rsidP="002C2BDF">
      <w:r>
        <w:t>Michon Rickman</w:t>
      </w:r>
    </w:p>
    <w:p w:rsidR="002C2BDF" w:rsidRDefault="002C2BDF" w:rsidP="002C2BDF">
      <w:r>
        <w:t>Recreation Coordinator, Tarzana RC</w:t>
      </w:r>
    </w:p>
    <w:p w:rsidR="00216077" w:rsidRPr="00216077" w:rsidRDefault="002C2BDF" w:rsidP="001B7E50">
      <w:pPr>
        <w:shd w:val="clear" w:color="auto" w:fill="FFFFFF"/>
      </w:pPr>
      <w:r>
        <w:rPr>
          <w:noProof/>
        </w:rPr>
        <w:t xml:space="preserve"> </w:t>
      </w:r>
      <w:r w:rsidR="00216077">
        <w:t xml:space="preserve"> </w:t>
      </w:r>
    </w:p>
    <w:p w:rsidR="00781E8D" w:rsidRDefault="00781E8D" w:rsidP="001B7E50">
      <w:pPr>
        <w:shd w:val="clear" w:color="auto" w:fill="FFFFFF"/>
        <w:contextualSpacing/>
      </w:pPr>
    </w:p>
    <w:p w:rsidR="003653AB" w:rsidRDefault="003653AB" w:rsidP="001B7E50">
      <w:pPr>
        <w:shd w:val="clear" w:color="auto" w:fill="FFFFFF"/>
        <w:contextualSpacing/>
        <w:rPr>
          <w:color w:val="000000"/>
        </w:rPr>
      </w:pPr>
    </w:p>
    <w:p w:rsidR="00B328D5" w:rsidRDefault="00B328D5" w:rsidP="003D243D">
      <w:pPr>
        <w:contextualSpacing/>
        <w:rPr>
          <w:color w:val="000000"/>
        </w:rPr>
      </w:pPr>
    </w:p>
    <w:p w:rsidR="008C3F22" w:rsidRDefault="004358CD" w:rsidP="003D243D">
      <w:pPr>
        <w:contextualSpacing/>
        <w:rPr>
          <w:color w:val="000000"/>
        </w:rPr>
      </w:pPr>
      <w:r>
        <w:rPr>
          <w:noProof/>
          <w:color w:val="000000"/>
        </w:rPr>
        <w:drawing>
          <wp:inline distT="0" distB="0" distL="0" distR="0">
            <wp:extent cx="5943600" cy="764078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7640786"/>
                    </a:xfrm>
                    <a:prstGeom prst="rect">
                      <a:avLst/>
                    </a:prstGeom>
                    <a:noFill/>
                    <a:ln w="9525">
                      <a:noFill/>
                      <a:miter lim="800000"/>
                      <a:headEnd/>
                      <a:tailEnd/>
                    </a:ln>
                  </pic:spPr>
                </pic:pic>
              </a:graphicData>
            </a:graphic>
          </wp:inline>
        </w:drawing>
      </w:r>
    </w:p>
    <w:p w:rsidR="00AC5C06" w:rsidRDefault="00AC5C06" w:rsidP="003D243D">
      <w:pPr>
        <w:contextualSpacing/>
        <w:rPr>
          <w:b/>
          <w:color w:val="000000"/>
        </w:rPr>
      </w:pPr>
    </w:p>
    <w:p w:rsidR="00AC5C06" w:rsidRDefault="00AC5C06" w:rsidP="003D243D">
      <w:pPr>
        <w:contextualSpacing/>
        <w:rPr>
          <w:b/>
          <w:color w:val="000000"/>
        </w:rPr>
      </w:pPr>
    </w:p>
    <w:p w:rsidR="00EF7913" w:rsidRDefault="00AC5C06" w:rsidP="003D243D">
      <w:pPr>
        <w:contextualSpacing/>
        <w:rPr>
          <w:color w:val="000000"/>
        </w:rPr>
      </w:pPr>
      <w:r>
        <w:rPr>
          <w:b/>
          <w:color w:val="000000"/>
        </w:rPr>
        <w:t>Item 10</w:t>
      </w:r>
      <w:r w:rsidR="00DD6717" w:rsidRPr="00DD6717">
        <w:rPr>
          <w:b/>
          <w:color w:val="000000"/>
        </w:rPr>
        <w:t>.</w:t>
      </w:r>
      <w:r w:rsidR="00DD6717">
        <w:rPr>
          <w:b/>
          <w:color w:val="000000"/>
        </w:rPr>
        <w:t xml:space="preserve"> </w:t>
      </w:r>
      <w:r w:rsidRPr="00AC5C06">
        <w:rPr>
          <w:color w:val="000000"/>
        </w:rPr>
        <w:t xml:space="preserve">Parents, </w:t>
      </w:r>
      <w:r>
        <w:rPr>
          <w:color w:val="000000"/>
        </w:rPr>
        <w:t>Teachers/Educators &amp; Students in Action (PESA) has requested a NPG for $5,000 to support their Teen Court Program in Tarzana. I have submitted some questions to them in relation to their request. I have received some answer shown below and was promised more answers. The actual NPG request is attached.</w:t>
      </w:r>
    </w:p>
    <w:p w:rsidR="00AC5C06" w:rsidRDefault="00AC5C06" w:rsidP="003D243D">
      <w:pPr>
        <w:contextualSpacing/>
        <w:rPr>
          <w:color w:val="000000"/>
        </w:rPr>
      </w:pPr>
    </w:p>
    <w:p w:rsidR="00AC5C06" w:rsidRDefault="00AC5C06" w:rsidP="00AC5C06">
      <w:pPr>
        <w:contextualSpacing/>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Seymour Amster [mailto:seymouramster.pesa@gmail.com]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Wednesday, April 11, 2018 5:03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Harvey Goldberg</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Re: FW: NPG Teen Court</w:t>
      </w:r>
    </w:p>
    <w:p w:rsidR="00AC5C06" w:rsidRDefault="00AC5C06" w:rsidP="00AC5C06">
      <w:pPr>
        <w:contextualSpacing/>
      </w:pPr>
    </w:p>
    <w:p w:rsidR="00AC5C06" w:rsidRDefault="00AC5C06" w:rsidP="00AC5C06">
      <w:pPr>
        <w:contextualSpacing/>
      </w:pPr>
      <w:r>
        <w:t>Dear Harvey,</w:t>
      </w:r>
    </w:p>
    <w:p w:rsidR="00AC5C06" w:rsidRDefault="00AC5C06" w:rsidP="00AC5C06">
      <w:pPr>
        <w:contextualSpacing/>
      </w:pPr>
    </w:p>
    <w:p w:rsidR="00AC5C06" w:rsidRDefault="00AC5C06" w:rsidP="00AC5C06">
      <w:pPr>
        <w:contextualSpacing/>
      </w:pPr>
      <w:r>
        <w:t>Thank you for adding us to the agenda. A representative from PESA will be present at the meeting. I will cause the information you are requesting to be available to your committee prior to Wednesday April 18th.</w:t>
      </w:r>
    </w:p>
    <w:p w:rsidR="00AC5C06" w:rsidRDefault="00AC5C06" w:rsidP="00AC5C06">
      <w:pPr>
        <w:contextualSpacing/>
      </w:pPr>
      <w:r>
        <w:t>Sincerely,</w:t>
      </w:r>
    </w:p>
    <w:p w:rsidR="00AC5C06" w:rsidRDefault="00AC5C06" w:rsidP="00AC5C06">
      <w:pPr>
        <w:contextualSpacing/>
      </w:pPr>
      <w:r>
        <w:t>Seymour I. Amster</w:t>
      </w:r>
    </w:p>
    <w:p w:rsidR="00AC5C06" w:rsidRDefault="00AC5C06" w:rsidP="00AC5C06">
      <w:pPr>
        <w:contextualSpacing/>
      </w:pPr>
      <w:r>
        <w:t>PESA</w:t>
      </w:r>
    </w:p>
    <w:p w:rsidR="00AC5C06" w:rsidRDefault="00AC5C06" w:rsidP="00AC5C06">
      <w:pPr>
        <w:contextualSpacing/>
      </w:pPr>
    </w:p>
    <w:p w:rsidR="00AC5C06" w:rsidRDefault="00AC5C06" w:rsidP="00AC5C06">
      <w:pPr>
        <w:contextualSpacing/>
      </w:pPr>
      <w:r>
        <w:t>On Wed, Apr 11, 2018 at 1:24 PM, Harvey Goldberg &lt;</w:t>
      </w:r>
      <w:hyperlink r:id="rId9" w:tgtFrame="_blank" w:history="1">
        <w:r>
          <w:rPr>
            <w:rStyle w:val="Hyperlink"/>
          </w:rPr>
          <w:t>harveygoldberg@sbcglobal.net</w:t>
        </w:r>
      </w:hyperlink>
      <w:r>
        <w:t>&gt; wrote:</w:t>
      </w:r>
    </w:p>
    <w:p w:rsidR="00AC5C06" w:rsidRDefault="00AC5C06" w:rsidP="00AC5C06">
      <w:pPr>
        <w:spacing w:before="100" w:beforeAutospacing="1" w:after="100" w:afterAutospacing="1"/>
        <w:contextualSpacing/>
      </w:pPr>
      <w:r>
        <w:rPr>
          <w:rFonts w:ascii="Calibri" w:hAnsi="Calibri" w:cs="Calibri"/>
          <w:color w:val="1F497D"/>
          <w:sz w:val="22"/>
          <w:szCs w:val="22"/>
        </w:rPr>
        <w:t>Seymour,</w:t>
      </w:r>
    </w:p>
    <w:p w:rsidR="00AC5C06" w:rsidRDefault="00AC5C06" w:rsidP="00AC5C06">
      <w:pPr>
        <w:spacing w:before="100" w:beforeAutospacing="1" w:after="100" w:afterAutospacing="1"/>
        <w:contextualSpacing/>
      </w:pPr>
      <w:r>
        <w:rPr>
          <w:rFonts w:ascii="Calibri" w:hAnsi="Calibri" w:cs="Calibri"/>
          <w:color w:val="1F497D"/>
          <w:sz w:val="22"/>
          <w:szCs w:val="22"/>
        </w:rPr>
        <w:t> </w:t>
      </w:r>
    </w:p>
    <w:p w:rsidR="00AC5C06" w:rsidRDefault="00AC5C06" w:rsidP="00AC5C06">
      <w:pPr>
        <w:spacing w:before="100" w:beforeAutospacing="1" w:after="100" w:afterAutospacing="1"/>
        <w:contextualSpacing/>
      </w:pPr>
      <w:r>
        <w:rPr>
          <w:rFonts w:ascii="Calibri" w:hAnsi="Calibri" w:cs="Calibri"/>
          <w:color w:val="1F497D"/>
          <w:sz w:val="22"/>
          <w:szCs w:val="22"/>
        </w:rPr>
        <w:t>Thank you for your response. In lieu of the financial statement for 2017 could you provide a reasonable estimate of revenues for 2017 and their sources. In addition ,could you please provide a copy of the P &amp; L for 2016.</w:t>
      </w:r>
    </w:p>
    <w:p w:rsidR="00AC5C06" w:rsidRDefault="00AC5C06" w:rsidP="00AC5C06">
      <w:pPr>
        <w:spacing w:before="100" w:beforeAutospacing="1" w:after="100" w:afterAutospacing="1"/>
        <w:contextualSpacing/>
      </w:pPr>
      <w:r>
        <w:rPr>
          <w:rFonts w:ascii="Calibri" w:hAnsi="Calibri" w:cs="Calibri"/>
          <w:color w:val="1F497D"/>
          <w:sz w:val="22"/>
          <w:szCs w:val="22"/>
        </w:rPr>
        <w:t> </w:t>
      </w:r>
    </w:p>
    <w:p w:rsidR="00AC5C06" w:rsidRDefault="00AC5C06" w:rsidP="00AC5C06">
      <w:pPr>
        <w:spacing w:before="100" w:beforeAutospacing="1" w:after="100" w:afterAutospacing="1"/>
        <w:contextualSpacing/>
      </w:pPr>
      <w:r>
        <w:rPr>
          <w:rFonts w:ascii="Calibri" w:hAnsi="Calibri" w:cs="Calibri"/>
          <w:color w:val="1F497D"/>
          <w:sz w:val="22"/>
          <w:szCs w:val="22"/>
        </w:rPr>
        <w:t>I will be putting your NPG request on the agenda of the Tarzana NC Budget Committee for its meeting on Wednesday, April 18th at 7:00 PM. We meet at the Tarzana Child Care Center 5700 Beckford Ave, Tarzana. I'll be sending you a copy of the agenda.</w:t>
      </w:r>
    </w:p>
    <w:p w:rsidR="00AC5C06" w:rsidRDefault="00AC5C06" w:rsidP="00AC5C06">
      <w:pPr>
        <w:spacing w:before="100" w:beforeAutospacing="1" w:after="100" w:afterAutospacing="1"/>
        <w:contextualSpacing/>
      </w:pPr>
      <w:r>
        <w:rPr>
          <w:rFonts w:ascii="Calibri" w:hAnsi="Calibri" w:cs="Calibri"/>
          <w:color w:val="1F497D"/>
          <w:sz w:val="22"/>
          <w:szCs w:val="22"/>
        </w:rPr>
        <w:t> </w:t>
      </w:r>
    </w:p>
    <w:p w:rsidR="00AC5C06" w:rsidRDefault="00AC5C06" w:rsidP="00AC5C06">
      <w:pPr>
        <w:spacing w:before="100" w:beforeAutospacing="1" w:after="100" w:afterAutospacing="1"/>
        <w:contextualSpacing/>
      </w:pPr>
      <w:r>
        <w:rPr>
          <w:rFonts w:ascii="Calibri" w:hAnsi="Calibri" w:cs="Calibri"/>
          <w:color w:val="1F497D"/>
          <w:sz w:val="22"/>
          <w:szCs w:val="22"/>
        </w:rPr>
        <w:t>It is not necessary that you attend the meeting for your item to be considered, however, it would be in your best interests to do so to answer any questions the Committee might have.</w:t>
      </w:r>
    </w:p>
    <w:p w:rsidR="00AC5C06" w:rsidRDefault="00AC5C06" w:rsidP="00AC5C06">
      <w:pPr>
        <w:spacing w:before="100" w:beforeAutospacing="1" w:after="100" w:afterAutospacing="1"/>
        <w:contextualSpacing/>
      </w:pPr>
      <w:r>
        <w:rPr>
          <w:rFonts w:ascii="Calibri" w:hAnsi="Calibri" w:cs="Calibri"/>
          <w:color w:val="1F497D"/>
          <w:sz w:val="22"/>
          <w:szCs w:val="22"/>
        </w:rPr>
        <w:t> </w:t>
      </w:r>
    </w:p>
    <w:p w:rsidR="00AC5C06" w:rsidRDefault="00AC5C06" w:rsidP="00AC5C06">
      <w:pPr>
        <w:spacing w:before="100" w:beforeAutospacing="1" w:after="100" w:afterAutospacing="1"/>
        <w:contextualSpacing/>
      </w:pPr>
      <w:r>
        <w:rPr>
          <w:rFonts w:ascii="Calibri" w:hAnsi="Calibri" w:cs="Calibri"/>
          <w:color w:val="1F497D"/>
          <w:sz w:val="22"/>
          <w:szCs w:val="22"/>
        </w:rPr>
        <w:t>Thank you.</w:t>
      </w:r>
    </w:p>
    <w:p w:rsidR="00AC5C06" w:rsidRDefault="00AC5C06" w:rsidP="00AC5C06">
      <w:pPr>
        <w:spacing w:before="100" w:beforeAutospacing="1" w:after="100" w:afterAutospacing="1"/>
        <w:contextualSpacing/>
      </w:pPr>
      <w:r>
        <w:rPr>
          <w:color w:val="1F497D"/>
          <w:sz w:val="22"/>
          <w:szCs w:val="22"/>
        </w:rPr>
        <w:t>Harvey Goldberg</w:t>
      </w:r>
    </w:p>
    <w:p w:rsidR="00AC5C06" w:rsidRDefault="00AC5C06" w:rsidP="00AC5C06">
      <w:pPr>
        <w:spacing w:before="100" w:beforeAutospacing="1" w:after="100" w:afterAutospacing="1"/>
        <w:contextualSpacing/>
      </w:pPr>
      <w:r>
        <w:rPr>
          <w:rFonts w:ascii="Calibri" w:hAnsi="Calibri" w:cs="Calibri"/>
          <w:color w:val="1F497D"/>
          <w:sz w:val="22"/>
          <w:szCs w:val="22"/>
        </w:rPr>
        <w:t> </w:t>
      </w:r>
    </w:p>
    <w:p w:rsidR="00AC5C06" w:rsidRDefault="00AC5C06" w:rsidP="00AC5C06">
      <w:pPr>
        <w:spacing w:before="100" w:beforeAutospacing="1" w:after="100" w:afterAutospacing="1"/>
        <w:contextualSpacing/>
      </w:pPr>
      <w:r>
        <w:rPr>
          <w:rFonts w:ascii="Tahoma" w:hAnsi="Tahoma" w:cs="Tahoma"/>
          <w:b/>
          <w:bCs/>
          <w:sz w:val="20"/>
          <w:szCs w:val="20"/>
        </w:rPr>
        <w:t>From:</w:t>
      </w:r>
      <w:r>
        <w:rPr>
          <w:rFonts w:ascii="Tahoma" w:hAnsi="Tahoma" w:cs="Tahoma"/>
          <w:sz w:val="20"/>
          <w:szCs w:val="20"/>
        </w:rPr>
        <w:t xml:space="preserve"> Seymour Amster [mailto:</w:t>
      </w:r>
      <w:hyperlink r:id="rId10" w:tgtFrame="_blank" w:history="1">
        <w:r>
          <w:rPr>
            <w:rStyle w:val="Hyperlink"/>
            <w:rFonts w:ascii="Tahoma" w:hAnsi="Tahoma" w:cs="Tahoma"/>
            <w:sz w:val="20"/>
            <w:szCs w:val="20"/>
          </w:rPr>
          <w:t>seymouramster.pesa@gmail.com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April 11, 2018 7:07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Harvey Goldberg</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NPG Teen Court</w:t>
      </w:r>
    </w:p>
    <w:p w:rsidR="00AC5C06" w:rsidRDefault="00AC5C06" w:rsidP="00AC5C06">
      <w:pPr>
        <w:spacing w:before="100" w:beforeAutospacing="1" w:after="100" w:afterAutospacing="1"/>
        <w:contextualSpacing/>
      </w:pPr>
      <w:r>
        <w:t> </w:t>
      </w:r>
    </w:p>
    <w:p w:rsidR="00AC5C06" w:rsidRDefault="00AC5C06" w:rsidP="00AC5C06">
      <w:pPr>
        <w:spacing w:before="100" w:beforeAutospacing="1" w:after="100" w:afterAutospacing="1"/>
        <w:contextualSpacing/>
      </w:pPr>
      <w:r>
        <w:t>Dear Harvey,</w:t>
      </w:r>
    </w:p>
    <w:p w:rsidR="00AC5C06" w:rsidRDefault="00AC5C06" w:rsidP="00AC5C06">
      <w:pPr>
        <w:spacing w:before="100" w:beforeAutospacing="1" w:after="100" w:afterAutospacing="1"/>
        <w:contextualSpacing/>
      </w:pPr>
      <w:r>
        <w:t> </w:t>
      </w:r>
    </w:p>
    <w:p w:rsidR="00AC5C06" w:rsidRDefault="00AC5C06" w:rsidP="00AC5C06">
      <w:pPr>
        <w:spacing w:before="100" w:beforeAutospacing="1" w:after="100" w:afterAutospacing="1"/>
        <w:contextualSpacing/>
      </w:pPr>
      <w:r>
        <w:t>Please find attached the answers you requested. Please let me know the next step.</w:t>
      </w:r>
    </w:p>
    <w:p w:rsidR="00AC5C06" w:rsidRDefault="00AC5C06" w:rsidP="00AC5C06">
      <w:pPr>
        <w:spacing w:before="100" w:beforeAutospacing="1" w:after="100" w:afterAutospacing="1"/>
        <w:contextualSpacing/>
      </w:pPr>
      <w:r>
        <w:t> </w:t>
      </w:r>
    </w:p>
    <w:p w:rsidR="00AC5C06" w:rsidRDefault="00AC5C06" w:rsidP="00AC5C06">
      <w:pPr>
        <w:spacing w:before="100" w:beforeAutospacing="1" w:after="100" w:afterAutospacing="1"/>
        <w:contextualSpacing/>
      </w:pPr>
      <w:r>
        <w:t>Sincerely,</w:t>
      </w:r>
    </w:p>
    <w:p w:rsidR="00AC5C06" w:rsidRDefault="00AC5C06" w:rsidP="003D243D">
      <w:pPr>
        <w:contextualSpacing/>
        <w:rPr>
          <w:color w:val="000000"/>
        </w:rPr>
      </w:pPr>
    </w:p>
    <w:p w:rsidR="00AC5C06" w:rsidRDefault="00AC5C06" w:rsidP="003D243D">
      <w:pPr>
        <w:contextualSpacing/>
        <w:rPr>
          <w:color w:val="000000"/>
        </w:rPr>
      </w:pPr>
    </w:p>
    <w:p w:rsidR="00AC5C06" w:rsidRDefault="00AC5C06" w:rsidP="00AC5C06">
      <w:pPr>
        <w:jc w:val="center"/>
        <w:rPr>
          <w:b/>
          <w:u w:val="single"/>
        </w:rPr>
      </w:pPr>
      <w:r w:rsidRPr="00F81FEA">
        <w:rPr>
          <w:b/>
          <w:u w:val="single"/>
        </w:rPr>
        <w:t>PESA/Teen Court Program</w:t>
      </w:r>
    </w:p>
    <w:tbl>
      <w:tblPr>
        <w:tblStyle w:val="TableGrid"/>
        <w:tblW w:w="0" w:type="auto"/>
        <w:tblLook w:val="04A0"/>
      </w:tblPr>
      <w:tblGrid>
        <w:gridCol w:w="9576"/>
      </w:tblGrid>
      <w:tr w:rsidR="00AC5C06" w:rsidTr="00E47564">
        <w:tc>
          <w:tcPr>
            <w:tcW w:w="9576" w:type="dxa"/>
          </w:tcPr>
          <w:p w:rsidR="00AC5C06" w:rsidRPr="004E2A74" w:rsidRDefault="00AC5C06" w:rsidP="00E47564">
            <w:pPr>
              <w:contextualSpacing/>
            </w:pPr>
            <w:r w:rsidRPr="004E2A74">
              <w:rPr>
                <w:b/>
                <w:u w:val="single"/>
              </w:rPr>
              <w:t>Question:</w:t>
            </w:r>
            <w:r>
              <w:rPr>
                <w:b/>
                <w:u w:val="single"/>
              </w:rPr>
              <w:t xml:space="preserve"> </w:t>
            </w:r>
            <w:r>
              <w:t>1. What is the relationship between the Teen Court Program and PESA. What area's does the Teen Court Program cover? What area's does PESA cover? Are other doing the same thing as PESA in the area that PESA operates?</w:t>
            </w:r>
          </w:p>
        </w:tc>
      </w:tr>
      <w:tr w:rsidR="00AC5C06" w:rsidTr="00E47564">
        <w:tc>
          <w:tcPr>
            <w:tcW w:w="9576" w:type="dxa"/>
          </w:tcPr>
          <w:p w:rsidR="00AC5C06" w:rsidRDefault="00AC5C06" w:rsidP="00E47564">
            <w:pPr>
              <w:rPr>
                <w:b/>
              </w:rPr>
            </w:pPr>
            <w:r>
              <w:rPr>
                <w:b/>
                <w:u w:val="single"/>
              </w:rPr>
              <w:t xml:space="preserve">Answer:   </w:t>
            </w:r>
          </w:p>
          <w:p w:rsidR="00AC5C06" w:rsidRDefault="00AC5C06" w:rsidP="00E47564">
            <w:r>
              <w:t>PESA is the supporting non-profit of the Teen Court program as a result of a MOU executed between the Superior Court and PESA. PESA provides necessary support services to the Teen Court program that without the support the Teen Court program would be unable to exist.</w:t>
            </w:r>
          </w:p>
          <w:p w:rsidR="00AC5C06" w:rsidRDefault="00AC5C06" w:rsidP="00E47564"/>
          <w:p w:rsidR="00AC5C06" w:rsidRPr="004E2A74" w:rsidRDefault="00AC5C06" w:rsidP="00E47564">
            <w:pPr>
              <w:rPr>
                <w:u w:val="single"/>
              </w:rPr>
            </w:pPr>
            <w:r>
              <w:t>The Teen Court program is operating in Los Angeles County. PESA covers the entire area where the Teen Court program is operating. There are not others doing the same thing as PESA.</w:t>
            </w:r>
          </w:p>
        </w:tc>
      </w:tr>
    </w:tbl>
    <w:p w:rsidR="00AC5C06" w:rsidRPr="00F81FEA" w:rsidRDefault="00AC5C06" w:rsidP="00AC5C06">
      <w:pPr>
        <w:rPr>
          <w:b/>
          <w:u w:val="single"/>
        </w:rPr>
      </w:pPr>
    </w:p>
    <w:tbl>
      <w:tblPr>
        <w:tblStyle w:val="TableGrid"/>
        <w:tblW w:w="0" w:type="auto"/>
        <w:tblLook w:val="04A0"/>
      </w:tblPr>
      <w:tblGrid>
        <w:gridCol w:w="9576"/>
      </w:tblGrid>
      <w:tr w:rsidR="00AC5C06" w:rsidTr="00E47564">
        <w:tc>
          <w:tcPr>
            <w:tcW w:w="9576" w:type="dxa"/>
          </w:tcPr>
          <w:p w:rsidR="00AC5C06" w:rsidRDefault="00AC5C06" w:rsidP="00E47564">
            <w:pPr>
              <w:contextualSpacing/>
            </w:pPr>
            <w:r>
              <w:t xml:space="preserve">Question: 2.  </w:t>
            </w:r>
          </w:p>
          <w:p w:rsidR="00AC5C06" w:rsidRDefault="00AC5C06" w:rsidP="00E47564">
            <w:pPr>
              <w:contextualSpacing/>
            </w:pPr>
            <w:r>
              <w:t>Can we have a copy of the P&amp;L for PESA for 2017?</w:t>
            </w:r>
          </w:p>
        </w:tc>
      </w:tr>
      <w:tr w:rsidR="00AC5C06" w:rsidTr="00E47564">
        <w:tc>
          <w:tcPr>
            <w:tcW w:w="9576" w:type="dxa"/>
          </w:tcPr>
          <w:p w:rsidR="00AC5C06" w:rsidRDefault="00AC5C06" w:rsidP="00E47564">
            <w:pPr>
              <w:contextualSpacing/>
              <w:rPr>
                <w:b/>
                <w:u w:val="single"/>
              </w:rPr>
            </w:pPr>
            <w:r w:rsidRPr="004E2A74">
              <w:rPr>
                <w:b/>
                <w:u w:val="single"/>
              </w:rPr>
              <w:t>Answer:</w:t>
            </w:r>
          </w:p>
          <w:p w:rsidR="00AC5C06" w:rsidRPr="004E2A74" w:rsidRDefault="00AC5C06" w:rsidP="00E47564">
            <w:pPr>
              <w:contextualSpacing/>
            </w:pPr>
            <w:r w:rsidRPr="004E2A74">
              <w:t>It is not completed at the prese</w:t>
            </w:r>
            <w:r>
              <w:t>nt time.  If there is specific information you want, we can answer questions concerning this at a committee meeting.</w:t>
            </w:r>
          </w:p>
          <w:p w:rsidR="00AC5C06" w:rsidRPr="004E2A74" w:rsidRDefault="00AC5C06" w:rsidP="00E47564">
            <w:pPr>
              <w:contextualSpacing/>
              <w:rPr>
                <w:b/>
                <w:u w:val="single"/>
              </w:rPr>
            </w:pPr>
          </w:p>
          <w:p w:rsidR="00AC5C06" w:rsidRDefault="00AC5C06" w:rsidP="00E47564">
            <w:pPr>
              <w:contextualSpacing/>
            </w:pPr>
          </w:p>
        </w:tc>
      </w:tr>
    </w:tbl>
    <w:p w:rsidR="00AC5C06" w:rsidRDefault="00AC5C06" w:rsidP="00AC5C06">
      <w:pPr>
        <w:contextualSpacing/>
      </w:pPr>
    </w:p>
    <w:tbl>
      <w:tblPr>
        <w:tblStyle w:val="TableGrid"/>
        <w:tblW w:w="0" w:type="auto"/>
        <w:tblLook w:val="04A0"/>
      </w:tblPr>
      <w:tblGrid>
        <w:gridCol w:w="9576"/>
      </w:tblGrid>
      <w:tr w:rsidR="00AC5C06" w:rsidTr="00E47564">
        <w:tc>
          <w:tcPr>
            <w:tcW w:w="9576" w:type="dxa"/>
          </w:tcPr>
          <w:p w:rsidR="00AC5C06" w:rsidRDefault="00AC5C06" w:rsidP="00E47564">
            <w:pPr>
              <w:contextualSpacing/>
            </w:pPr>
            <w:r>
              <w:t>Question: 3.</w:t>
            </w:r>
          </w:p>
          <w:p w:rsidR="00AC5C06" w:rsidRDefault="00AC5C06" w:rsidP="00E47564">
            <w:pPr>
              <w:contextualSpacing/>
            </w:pPr>
            <w:r>
              <w:t xml:space="preserve"> 3. In 2017 how many different students participated in the PESA/Teen Court program for the total PESA area and Tarzana</w:t>
            </w:r>
          </w:p>
          <w:p w:rsidR="00AC5C06" w:rsidRDefault="00AC5C06" w:rsidP="00E47564">
            <w:pPr>
              <w:contextualSpacing/>
            </w:pPr>
            <w:r>
              <w:tab/>
              <w:t>a. as jurors</w:t>
            </w:r>
          </w:p>
          <w:p w:rsidR="00AC5C06" w:rsidRDefault="00AC5C06" w:rsidP="00E47564">
            <w:pPr>
              <w:contextualSpacing/>
            </w:pPr>
            <w:r>
              <w:tab/>
              <w:t>b. as youthful offenders</w:t>
            </w:r>
          </w:p>
        </w:tc>
      </w:tr>
      <w:tr w:rsidR="00AC5C06" w:rsidTr="00E47564">
        <w:tc>
          <w:tcPr>
            <w:tcW w:w="9576" w:type="dxa"/>
          </w:tcPr>
          <w:p w:rsidR="00AC5C06" w:rsidRDefault="00AC5C06" w:rsidP="00E47564">
            <w:pPr>
              <w:contextualSpacing/>
            </w:pPr>
            <w:r>
              <w:t>Answer:</w:t>
            </w:r>
          </w:p>
          <w:p w:rsidR="00AC5C06" w:rsidRDefault="00AC5C06" w:rsidP="00E47564">
            <w:pPr>
              <w:contextualSpacing/>
            </w:pPr>
            <w:r>
              <w:t>Jurors: School Year 2017: 400 (This is confined to the Tarzana area – 60,000 Countywide.)</w:t>
            </w:r>
          </w:p>
          <w:p w:rsidR="00AC5C06" w:rsidRDefault="00AC5C06" w:rsidP="00E47564">
            <w:pPr>
              <w:contextualSpacing/>
            </w:pPr>
            <w:r>
              <w:t>Youthful Offenders: Approximately 10 (This is confined to the Tarzana area – over 800 Countywide.)</w:t>
            </w:r>
          </w:p>
        </w:tc>
      </w:tr>
    </w:tbl>
    <w:p w:rsidR="00AC5C06" w:rsidRDefault="00AC5C06" w:rsidP="00AC5C06">
      <w:pPr>
        <w:contextualSpacing/>
      </w:pPr>
    </w:p>
    <w:tbl>
      <w:tblPr>
        <w:tblStyle w:val="TableGrid"/>
        <w:tblW w:w="0" w:type="auto"/>
        <w:tblLook w:val="04A0"/>
      </w:tblPr>
      <w:tblGrid>
        <w:gridCol w:w="9576"/>
      </w:tblGrid>
      <w:tr w:rsidR="00AC5C06" w:rsidTr="00E47564">
        <w:tc>
          <w:tcPr>
            <w:tcW w:w="9576" w:type="dxa"/>
          </w:tcPr>
          <w:p w:rsidR="00AC5C06" w:rsidRDefault="00AC5C06" w:rsidP="00E47564">
            <w:pPr>
              <w:contextualSpacing/>
            </w:pPr>
            <w:r>
              <w:t xml:space="preserve">Question: 4. </w:t>
            </w:r>
          </w:p>
          <w:p w:rsidR="00AC5C06" w:rsidRDefault="00AC5C06" w:rsidP="00E47564">
            <w:pPr>
              <w:contextualSpacing/>
            </w:pPr>
            <w:r>
              <w:t>Expected sources of revenue for PESA in 2018</w:t>
            </w:r>
          </w:p>
          <w:p w:rsidR="00AC5C06" w:rsidRDefault="00AC5C06" w:rsidP="00E47564">
            <w:pPr>
              <w:contextualSpacing/>
            </w:pPr>
            <w:r>
              <w:tab/>
              <w:t xml:space="preserve">a. from NC's-by name: </w:t>
            </w:r>
          </w:p>
          <w:p w:rsidR="00AC5C06" w:rsidRDefault="00AC5C06" w:rsidP="00E47564">
            <w:pPr>
              <w:contextualSpacing/>
            </w:pPr>
            <w:r>
              <w:tab/>
              <w:t xml:space="preserve">b. other: </w:t>
            </w:r>
          </w:p>
        </w:tc>
      </w:tr>
      <w:tr w:rsidR="00AC5C06" w:rsidTr="00E47564">
        <w:tc>
          <w:tcPr>
            <w:tcW w:w="9576" w:type="dxa"/>
          </w:tcPr>
          <w:p w:rsidR="00AC5C06" w:rsidRDefault="00AC5C06" w:rsidP="00E47564">
            <w:pPr>
              <w:contextualSpacing/>
            </w:pPr>
            <w:r>
              <w:t xml:space="preserve">Answer: </w:t>
            </w:r>
          </w:p>
          <w:p w:rsidR="00AC5C06" w:rsidRDefault="00AC5C06" w:rsidP="00E47564">
            <w:pPr>
              <w:contextualSpacing/>
            </w:pPr>
            <w:r>
              <w:t xml:space="preserve">               a. from NC's-by name: All of the Neighborhood Councils are expected for fund to some extent since the program is in each Neighborhood Council, currently we have received funding Granada Hills South, LA 32, others pending</w:t>
            </w:r>
          </w:p>
          <w:p w:rsidR="00AC5C06" w:rsidRDefault="00AC5C06" w:rsidP="00E47564">
            <w:pPr>
              <w:contextualSpacing/>
            </w:pPr>
            <w:r>
              <w:tab/>
              <w:t>b. other: County funds, foundations, private donors</w:t>
            </w:r>
          </w:p>
        </w:tc>
      </w:tr>
    </w:tbl>
    <w:p w:rsidR="00AC5C06" w:rsidRDefault="00AC5C06" w:rsidP="00AC5C06">
      <w:pPr>
        <w:contextualSpacing/>
      </w:pPr>
    </w:p>
    <w:tbl>
      <w:tblPr>
        <w:tblStyle w:val="TableGrid"/>
        <w:tblW w:w="0" w:type="auto"/>
        <w:tblLook w:val="04A0"/>
      </w:tblPr>
      <w:tblGrid>
        <w:gridCol w:w="9576"/>
      </w:tblGrid>
      <w:tr w:rsidR="00AC5C06" w:rsidTr="00E47564">
        <w:tc>
          <w:tcPr>
            <w:tcW w:w="9576" w:type="dxa"/>
          </w:tcPr>
          <w:p w:rsidR="00AC5C06" w:rsidRDefault="00AC5C06" w:rsidP="00E47564">
            <w:pPr>
              <w:contextualSpacing/>
            </w:pPr>
            <w:r>
              <w:t>Question: 5. Who are the employees of PESA expected to receive the $140,000 in compensation? What compensation, if any, will be received by Seymour Amster, Francine Amster or family members in 2018/2019?</w:t>
            </w:r>
          </w:p>
        </w:tc>
      </w:tr>
      <w:tr w:rsidR="00AC5C06" w:rsidTr="00E47564">
        <w:tc>
          <w:tcPr>
            <w:tcW w:w="9576" w:type="dxa"/>
          </w:tcPr>
          <w:p w:rsidR="00AC5C06" w:rsidRDefault="00AC5C06" w:rsidP="00E47564">
            <w:pPr>
              <w:contextualSpacing/>
            </w:pPr>
            <w:r>
              <w:t>Answer: The vast majority of the employees who will receive compensation from PESA are college students who were active in their Teen Court program during high school. In addition, supervising social workers supervising the MSW interns.</w:t>
            </w:r>
          </w:p>
          <w:p w:rsidR="00AC5C06" w:rsidRDefault="00AC5C06" w:rsidP="00E47564">
            <w:pPr>
              <w:contextualSpacing/>
            </w:pPr>
          </w:p>
          <w:p w:rsidR="00AC5C06" w:rsidRDefault="00AC5C06" w:rsidP="00E47564">
            <w:pPr>
              <w:contextualSpacing/>
            </w:pPr>
            <w:r>
              <w:t>Seymour Amster: $42,000.00 (Prior to donations made which reduces amount)</w:t>
            </w:r>
            <w:bookmarkStart w:id="0" w:name="_GoBack"/>
            <w:bookmarkEnd w:id="0"/>
            <w:r>
              <w:t xml:space="preserve"> </w:t>
            </w:r>
          </w:p>
          <w:p w:rsidR="00AC5C06" w:rsidRDefault="00AC5C06" w:rsidP="00E47564">
            <w:pPr>
              <w:contextualSpacing/>
            </w:pPr>
            <w:r>
              <w:t>Francine Amster: 0</w:t>
            </w:r>
          </w:p>
          <w:p w:rsidR="00AC5C06" w:rsidRDefault="00AC5C06" w:rsidP="00E47564">
            <w:pPr>
              <w:contextualSpacing/>
            </w:pPr>
            <w:proofErr w:type="spellStart"/>
            <w:r>
              <w:t>Moty</w:t>
            </w:r>
            <w:proofErr w:type="spellEnd"/>
            <w:r>
              <w:t xml:space="preserve"> </w:t>
            </w:r>
            <w:proofErr w:type="spellStart"/>
            <w:r>
              <w:t>Bouzaglou</w:t>
            </w:r>
            <w:proofErr w:type="spellEnd"/>
            <w:r>
              <w:t xml:space="preserve"> (IT) (nephew in law): $36,000 </w:t>
            </w:r>
          </w:p>
          <w:p w:rsidR="00AC5C06" w:rsidRDefault="00AC5C06" w:rsidP="00E47564">
            <w:pPr>
              <w:contextualSpacing/>
            </w:pPr>
          </w:p>
        </w:tc>
      </w:tr>
    </w:tbl>
    <w:p w:rsidR="00AC5C06" w:rsidRDefault="00AC5C06" w:rsidP="00AC5C06">
      <w:pPr>
        <w:contextualSpacing/>
      </w:pPr>
    </w:p>
    <w:p w:rsidR="00AC5C06" w:rsidRDefault="00AC5C06" w:rsidP="00AC5C06">
      <w:pPr>
        <w:contextualSpacing/>
      </w:pPr>
    </w:p>
    <w:tbl>
      <w:tblPr>
        <w:tblStyle w:val="TableGrid"/>
        <w:tblW w:w="0" w:type="auto"/>
        <w:tblLook w:val="04A0"/>
      </w:tblPr>
      <w:tblGrid>
        <w:gridCol w:w="9576"/>
      </w:tblGrid>
      <w:tr w:rsidR="00AC5C06" w:rsidTr="00E47564">
        <w:tc>
          <w:tcPr>
            <w:tcW w:w="9576" w:type="dxa"/>
          </w:tcPr>
          <w:p w:rsidR="00AC5C06" w:rsidRDefault="00AC5C06" w:rsidP="00E47564">
            <w:pPr>
              <w:contextualSpacing/>
            </w:pPr>
            <w:r>
              <w:t>Question:6. If the Tarzana NC approves a NPG, what schools will participate in this program and how will they be selected? How will the student jurors be selected? How will youthful offenders be identified and by whom?</w:t>
            </w:r>
          </w:p>
        </w:tc>
      </w:tr>
      <w:tr w:rsidR="00AC5C06" w:rsidTr="00E47564">
        <w:tc>
          <w:tcPr>
            <w:tcW w:w="9576" w:type="dxa"/>
          </w:tcPr>
          <w:p w:rsidR="00AC5C06" w:rsidRDefault="00AC5C06" w:rsidP="00E47564">
            <w:pPr>
              <w:contextualSpacing/>
            </w:pPr>
            <w:r>
              <w:t>The funds that come from any approved NPG by the Tarzana NC will be used towards the Taft High School Teen Court program and towards the supervisions of minors who live in Tarzana whose cases are referred to Teen Court. In addition, the funds will also be used for our outreach programs that effect the residents within the boundaries of the Tarzana NC.</w:t>
            </w:r>
          </w:p>
          <w:p w:rsidR="00AC5C06" w:rsidRDefault="00AC5C06" w:rsidP="00E47564">
            <w:pPr>
              <w:contextualSpacing/>
            </w:pPr>
          </w:p>
          <w:p w:rsidR="00AC5C06" w:rsidRDefault="00AC5C06" w:rsidP="00E47564">
            <w:pPr>
              <w:contextualSpacing/>
            </w:pPr>
            <w:r>
              <w:t>Presently there are 42 high schools in the County of Los Angeles involved in the program. The Superior Court selects the high schools that are involved in the program. The high schools involved in the program in the San Fernando Valley are: Burroughs High Schools, Grant High School, Van Nuys High School, Taft High School, Canoga Park High School, Northridge Academy High School, San Fernando High School.</w:t>
            </w:r>
          </w:p>
          <w:p w:rsidR="00AC5C06" w:rsidRDefault="00AC5C06" w:rsidP="00E47564">
            <w:pPr>
              <w:contextualSpacing/>
            </w:pPr>
          </w:p>
        </w:tc>
      </w:tr>
    </w:tbl>
    <w:p w:rsidR="00AC5C06" w:rsidRDefault="00AC12C9" w:rsidP="003D243D">
      <w:pPr>
        <w:contextualSpacing/>
        <w:rPr>
          <w:color w:val="000000"/>
        </w:rPr>
      </w:pPr>
      <w:r>
        <w:rPr>
          <w:color w:val="000000"/>
        </w:rPr>
        <w:t>******************************************************************************</w:t>
      </w:r>
    </w:p>
    <w:p w:rsidR="00AC5C06" w:rsidRDefault="00AC12C9" w:rsidP="003D243D">
      <w:pPr>
        <w:contextualSpacing/>
        <w:rPr>
          <w:color w:val="000000"/>
        </w:rPr>
      </w:pPr>
      <w:r>
        <w:rPr>
          <w:b/>
          <w:color w:val="000000"/>
        </w:rPr>
        <w:t>Item 10</w:t>
      </w:r>
      <w:r w:rsidRPr="00DD6717">
        <w:rPr>
          <w:b/>
          <w:color w:val="000000"/>
        </w:rPr>
        <w:t>.</w:t>
      </w:r>
      <w:r>
        <w:rPr>
          <w:b/>
          <w:color w:val="000000"/>
        </w:rPr>
        <w:t xml:space="preserve"> </w:t>
      </w:r>
      <w:r>
        <w:rPr>
          <w:color w:val="000000"/>
        </w:rPr>
        <w:t xml:space="preserve">The Tarzana Community &amp; Cultural Center has requested a NPG for $7,660 to replace DG (decomposed granite) on their grounds. A copy of the NPG is attached. I asked some questions relating to the NPG (shown below) and requested a response no later than </w:t>
      </w:r>
      <w:r w:rsidR="005F6EA3">
        <w:rPr>
          <w:color w:val="000000"/>
        </w:rPr>
        <w:t>the close of business Monday, April 16th.</w:t>
      </w:r>
    </w:p>
    <w:p w:rsidR="005F6EA3" w:rsidRDefault="005F6EA3" w:rsidP="003D243D">
      <w:pPr>
        <w:contextualSpacing/>
        <w:rPr>
          <w:color w:val="000000"/>
        </w:rPr>
      </w:pPr>
    </w:p>
    <w:p w:rsidR="005F6EA3" w:rsidRDefault="005F6EA3" w:rsidP="005F6EA3">
      <w:pPr>
        <w:contextualSpacing/>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Harvey Goldberg [mailto:harveygoldberg@sbcglobal.net]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Wednesday, April 11, 2018 11:10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'Claire Bloom'</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'l.shaffer@tarzananc.org'</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RE: Grant Proposal from TCCC</w:t>
      </w:r>
    </w:p>
    <w:p w:rsidR="005F6EA3" w:rsidRDefault="005F6EA3" w:rsidP="005F6EA3">
      <w:pPr>
        <w:contextualSpacing/>
      </w:pP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Claire,</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I have received a copy of your request for a NPG. I need some additional information in order for the Budget Committee to consider your request. I will put your request on the agenda for the Wednesday April 18th meeting contingent upon receiving the requested information by the close of business Monday April 16th.</w:t>
      </w:r>
    </w:p>
    <w:p w:rsidR="005F6EA3" w:rsidRDefault="005F6EA3" w:rsidP="005F6EA3">
      <w:pPr>
        <w:contextualSpacing/>
        <w:rPr>
          <w:rFonts w:ascii="Calibri" w:hAnsi="Calibri" w:cs="Calibri"/>
          <w:color w:val="1F497D"/>
          <w:sz w:val="22"/>
          <w:szCs w:val="22"/>
        </w:rPr>
      </w:pP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Please supply the following information.</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1. Copy of the IRS Determination letter for the 501(c)3 approval.</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2. Copies of all bids/quotes obtained for this project.</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3.A copy of the 2017 financial statements. If they are not available, a copy of the 2016 financials and the best estimate of the 2017 financial statements.</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4. A copy of the budget for 2018.</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5. What other organizations were contact to fund this project? What was the response from each?</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6. How much money can the Community Center contribute toward this project?</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7. Please list all community events for 2017 that were held at the Center for which rent or a fee was not charged?</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8. I think more detail might be needed in response to item 5 on the application.</w:t>
      </w:r>
    </w:p>
    <w:p w:rsidR="005F6EA3" w:rsidRDefault="005F6EA3" w:rsidP="005F6EA3">
      <w:pPr>
        <w:contextualSpacing/>
        <w:rPr>
          <w:rFonts w:ascii="Calibri" w:hAnsi="Calibri" w:cs="Calibri"/>
          <w:color w:val="1F497D"/>
          <w:sz w:val="22"/>
          <w:szCs w:val="22"/>
        </w:rPr>
      </w:pP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If you need any clarifications or need more information about the above request, please feel free to contact me.</w:t>
      </w:r>
    </w:p>
    <w:p w:rsidR="005F6EA3" w:rsidRDefault="005F6EA3" w:rsidP="005F6EA3">
      <w:pPr>
        <w:contextualSpacing/>
        <w:rPr>
          <w:rFonts w:ascii="Calibri" w:hAnsi="Calibri" w:cs="Calibri"/>
          <w:color w:val="1F497D"/>
          <w:sz w:val="22"/>
          <w:szCs w:val="22"/>
        </w:rPr>
      </w:pP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Also, please send me another copy of the NPG since I could not print it out from the computer.</w:t>
      </w:r>
    </w:p>
    <w:p w:rsidR="005F6EA3" w:rsidRDefault="005F6EA3" w:rsidP="005F6EA3">
      <w:pPr>
        <w:contextualSpacing/>
        <w:rPr>
          <w:rFonts w:ascii="Calibri" w:hAnsi="Calibri" w:cs="Calibri"/>
          <w:color w:val="1F497D"/>
          <w:sz w:val="22"/>
          <w:szCs w:val="22"/>
        </w:rPr>
      </w:pPr>
      <w:r>
        <w:rPr>
          <w:rFonts w:ascii="Calibri" w:hAnsi="Calibri" w:cs="Calibri"/>
          <w:color w:val="1F497D"/>
          <w:sz w:val="22"/>
          <w:szCs w:val="22"/>
        </w:rPr>
        <w:t>Thanks.</w:t>
      </w:r>
    </w:p>
    <w:p w:rsidR="005F6EA3" w:rsidRDefault="005F6EA3" w:rsidP="005F6EA3">
      <w:pPr>
        <w:contextualSpacing/>
        <w:rPr>
          <w:color w:val="1F497D"/>
          <w:sz w:val="22"/>
          <w:szCs w:val="22"/>
        </w:rPr>
      </w:pPr>
      <w:r>
        <w:rPr>
          <w:color w:val="1F497D"/>
          <w:sz w:val="22"/>
          <w:szCs w:val="22"/>
        </w:rPr>
        <w:t>Harvey Goldberg</w:t>
      </w:r>
    </w:p>
    <w:p w:rsidR="005F6EA3" w:rsidRDefault="005F6EA3" w:rsidP="005F6EA3">
      <w:pPr>
        <w:contextualSpacing/>
        <w:rPr>
          <w:rFonts w:ascii="Calibri" w:hAnsi="Calibri" w:cs="Calibri"/>
          <w:color w:val="1F497D"/>
          <w:sz w:val="22"/>
          <w:szCs w:val="22"/>
        </w:rPr>
      </w:pPr>
    </w:p>
    <w:p w:rsidR="005F6EA3" w:rsidRDefault="005F6EA3" w:rsidP="005F6EA3">
      <w:pPr>
        <w:contextualSpacing/>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Claire Bloom [mailto:claireski2@me.com]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April 11, 2018 6:29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h.goldberg@tarzananc.org</w:t>
      </w:r>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l.shaffer@tarzananc.org</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Grant Proposal from TCCC</w:t>
      </w:r>
    </w:p>
    <w:p w:rsidR="005F6EA3" w:rsidRDefault="005F6EA3" w:rsidP="005F6EA3">
      <w:pPr>
        <w:contextualSpacing/>
      </w:pPr>
    </w:p>
    <w:p w:rsidR="005F6EA3" w:rsidRDefault="005F6EA3" w:rsidP="005F6EA3">
      <w:pPr>
        <w:contextualSpacing/>
      </w:pPr>
      <w:r>
        <w:t>Dear Mr. Goldberg,</w:t>
      </w:r>
    </w:p>
    <w:p w:rsidR="005F6EA3" w:rsidRDefault="005F6EA3" w:rsidP="005F6EA3">
      <w:pPr>
        <w:contextualSpacing/>
      </w:pPr>
    </w:p>
    <w:p w:rsidR="005F6EA3" w:rsidRDefault="005F6EA3" w:rsidP="005F6EA3">
      <w:pPr>
        <w:contextualSpacing/>
      </w:pPr>
      <w:r>
        <w:t>Attached please find a completed application for a Neighborhood Purposes Grant from TNC. </w:t>
      </w:r>
    </w:p>
    <w:p w:rsidR="005F6EA3" w:rsidRDefault="005F6EA3" w:rsidP="005F6EA3">
      <w:pPr>
        <w:contextualSpacing/>
      </w:pPr>
    </w:p>
    <w:p w:rsidR="005F6EA3" w:rsidRDefault="005F6EA3" w:rsidP="005F6EA3">
      <w:pPr>
        <w:contextualSpacing/>
      </w:pPr>
      <w:r>
        <w:t>Thank you for your consideration of our proposal. Please contact us at 818.705.1286 if you have any questions.</w:t>
      </w:r>
    </w:p>
    <w:p w:rsidR="005F6EA3" w:rsidRDefault="005F6EA3" w:rsidP="005F6EA3">
      <w:pPr>
        <w:contextualSpacing/>
      </w:pPr>
      <w:r>
        <w:t>Sincerely,</w:t>
      </w:r>
    </w:p>
    <w:p w:rsidR="005F6EA3" w:rsidRDefault="005F6EA3" w:rsidP="005F6EA3">
      <w:pPr>
        <w:contextualSpacing/>
      </w:pPr>
      <w:r>
        <w:t>Claire Bloom, Managing Director</w:t>
      </w:r>
    </w:p>
    <w:p w:rsidR="005F6EA3" w:rsidRDefault="005F6EA3" w:rsidP="005F6EA3">
      <w:pPr>
        <w:contextualSpacing/>
      </w:pPr>
      <w:r>
        <w:t>Tarzana Community &amp; Cultural Center</w:t>
      </w:r>
    </w:p>
    <w:p w:rsidR="005F6EA3" w:rsidRDefault="005F6EA3" w:rsidP="005F6EA3">
      <w:pPr>
        <w:contextualSpacing/>
      </w:pPr>
      <w:r>
        <w:t>19130 Ventura Blvd.</w:t>
      </w:r>
    </w:p>
    <w:p w:rsidR="005F6EA3" w:rsidRDefault="005F6EA3" w:rsidP="005F6EA3">
      <w:pPr>
        <w:contextualSpacing/>
      </w:pPr>
      <w:r>
        <w:t>Tarzana, CA 91356</w:t>
      </w:r>
    </w:p>
    <w:sectPr w:rsidR="005F6EA3" w:rsidSect="00AB5C73">
      <w:head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FB3" w:rsidRDefault="00E76FB3" w:rsidP="0098572A">
      <w:r>
        <w:separator/>
      </w:r>
    </w:p>
  </w:endnote>
  <w:endnote w:type="continuationSeparator" w:id="0">
    <w:p w:rsidR="00E76FB3" w:rsidRDefault="00E76FB3" w:rsidP="009857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FB3" w:rsidRDefault="00E76FB3" w:rsidP="0098572A">
      <w:r>
        <w:separator/>
      </w:r>
    </w:p>
  </w:footnote>
  <w:footnote w:type="continuationSeparator" w:id="0">
    <w:p w:rsidR="00E76FB3" w:rsidRDefault="00E76FB3" w:rsidP="00985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E47564" w:rsidRDefault="00E47564">
        <w:pPr>
          <w:pStyle w:val="Header"/>
          <w:jc w:val="right"/>
        </w:pPr>
        <w:r>
          <w:t xml:space="preserve">Page </w:t>
        </w:r>
        <w:r>
          <w:rPr>
            <w:b/>
          </w:rPr>
          <w:fldChar w:fldCharType="begin"/>
        </w:r>
        <w:r>
          <w:rPr>
            <w:b/>
          </w:rPr>
          <w:instrText xml:space="preserve"> PAGE </w:instrText>
        </w:r>
        <w:r>
          <w:rPr>
            <w:b/>
          </w:rPr>
          <w:fldChar w:fldCharType="separate"/>
        </w:r>
        <w:r w:rsidR="00BD136B">
          <w:rPr>
            <w:b/>
            <w:noProof/>
          </w:rPr>
          <w:t>6</w:t>
        </w:r>
        <w:r>
          <w:rPr>
            <w:b/>
          </w:rPr>
          <w:fldChar w:fldCharType="end"/>
        </w:r>
        <w:r>
          <w:t xml:space="preserve"> of </w:t>
        </w:r>
        <w:r>
          <w:rPr>
            <w:b/>
          </w:rPr>
          <w:fldChar w:fldCharType="begin"/>
        </w:r>
        <w:r>
          <w:rPr>
            <w:b/>
          </w:rPr>
          <w:instrText xml:space="preserve"> NUMPAGES  </w:instrText>
        </w:r>
        <w:r>
          <w:rPr>
            <w:b/>
          </w:rPr>
          <w:fldChar w:fldCharType="separate"/>
        </w:r>
        <w:r w:rsidR="00BD136B">
          <w:rPr>
            <w:b/>
            <w:noProof/>
          </w:rPr>
          <w:t>6</w:t>
        </w:r>
        <w:r>
          <w:rPr>
            <w:b/>
          </w:rPr>
          <w:fldChar w:fldCharType="end"/>
        </w:r>
      </w:p>
    </w:sdtContent>
  </w:sdt>
  <w:p w:rsidR="00E47564" w:rsidRDefault="00E475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B15AB"/>
    <w:multiLevelType w:val="multilevel"/>
    <w:tmpl w:val="CAD27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3E344C"/>
    <w:rsid w:val="0003175D"/>
    <w:rsid w:val="00097FF8"/>
    <w:rsid w:val="0010522C"/>
    <w:rsid w:val="001359CF"/>
    <w:rsid w:val="00157247"/>
    <w:rsid w:val="0016224A"/>
    <w:rsid w:val="0018767C"/>
    <w:rsid w:val="001A0BAD"/>
    <w:rsid w:val="001B7E50"/>
    <w:rsid w:val="001E3AC2"/>
    <w:rsid w:val="00216077"/>
    <w:rsid w:val="00241E35"/>
    <w:rsid w:val="002A4C7F"/>
    <w:rsid w:val="002B3D7C"/>
    <w:rsid w:val="002C2BDF"/>
    <w:rsid w:val="002E69A9"/>
    <w:rsid w:val="002F5310"/>
    <w:rsid w:val="003059AE"/>
    <w:rsid w:val="00312028"/>
    <w:rsid w:val="00313CAB"/>
    <w:rsid w:val="003417AE"/>
    <w:rsid w:val="003653AB"/>
    <w:rsid w:val="003D243D"/>
    <w:rsid w:val="003E344C"/>
    <w:rsid w:val="00423B8C"/>
    <w:rsid w:val="004358CD"/>
    <w:rsid w:val="00435F72"/>
    <w:rsid w:val="00444D96"/>
    <w:rsid w:val="00472207"/>
    <w:rsid w:val="00493B9D"/>
    <w:rsid w:val="004C5308"/>
    <w:rsid w:val="00504FF1"/>
    <w:rsid w:val="00507A4E"/>
    <w:rsid w:val="005567C4"/>
    <w:rsid w:val="00563A0E"/>
    <w:rsid w:val="00583659"/>
    <w:rsid w:val="005F6EA3"/>
    <w:rsid w:val="00637695"/>
    <w:rsid w:val="0064439E"/>
    <w:rsid w:val="00653668"/>
    <w:rsid w:val="006F6780"/>
    <w:rsid w:val="007069D5"/>
    <w:rsid w:val="00734FEA"/>
    <w:rsid w:val="00736330"/>
    <w:rsid w:val="0074045A"/>
    <w:rsid w:val="00742CA3"/>
    <w:rsid w:val="0074732C"/>
    <w:rsid w:val="007525B8"/>
    <w:rsid w:val="00766791"/>
    <w:rsid w:val="007776D0"/>
    <w:rsid w:val="00781E8D"/>
    <w:rsid w:val="007831F5"/>
    <w:rsid w:val="0078679F"/>
    <w:rsid w:val="00803A99"/>
    <w:rsid w:val="00821B9D"/>
    <w:rsid w:val="0084206B"/>
    <w:rsid w:val="00882894"/>
    <w:rsid w:val="008B575E"/>
    <w:rsid w:val="008C3F22"/>
    <w:rsid w:val="00950E35"/>
    <w:rsid w:val="00975BAE"/>
    <w:rsid w:val="0098572A"/>
    <w:rsid w:val="009E011A"/>
    <w:rsid w:val="009F0556"/>
    <w:rsid w:val="00A02B61"/>
    <w:rsid w:val="00A25F35"/>
    <w:rsid w:val="00AB2EF1"/>
    <w:rsid w:val="00AB5C73"/>
    <w:rsid w:val="00AC12C9"/>
    <w:rsid w:val="00AC5C06"/>
    <w:rsid w:val="00B328D5"/>
    <w:rsid w:val="00B6331D"/>
    <w:rsid w:val="00BD136B"/>
    <w:rsid w:val="00C012B7"/>
    <w:rsid w:val="00C22FF5"/>
    <w:rsid w:val="00C32A9B"/>
    <w:rsid w:val="00C54AC9"/>
    <w:rsid w:val="00CD075A"/>
    <w:rsid w:val="00CD0D36"/>
    <w:rsid w:val="00D06A93"/>
    <w:rsid w:val="00D379E1"/>
    <w:rsid w:val="00D75592"/>
    <w:rsid w:val="00D85BB3"/>
    <w:rsid w:val="00D96DC0"/>
    <w:rsid w:val="00DD6717"/>
    <w:rsid w:val="00DF3357"/>
    <w:rsid w:val="00E132D2"/>
    <w:rsid w:val="00E47564"/>
    <w:rsid w:val="00E54CAC"/>
    <w:rsid w:val="00E76FB3"/>
    <w:rsid w:val="00E85E37"/>
    <w:rsid w:val="00EF7913"/>
    <w:rsid w:val="00FA05D5"/>
    <w:rsid w:val="00FE0113"/>
    <w:rsid w:val="00FE51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44C"/>
    <w:pPr>
      <w:spacing w:after="0" w:line="240" w:lineRule="auto"/>
    </w:pPr>
    <w:rPr>
      <w:rFonts w:ascii="Times New Roman" w:hAnsi="Times New Roman" w:cs="Times New Roman"/>
      <w:sz w:val="24"/>
      <w:szCs w:val="24"/>
    </w:rPr>
  </w:style>
  <w:style w:type="paragraph" w:styleId="Heading3">
    <w:name w:val="heading 3"/>
    <w:basedOn w:val="Normal"/>
    <w:next w:val="Normal"/>
    <w:link w:val="Heading3Char"/>
    <w:qFormat/>
    <w:rsid w:val="00803A99"/>
    <w:pPr>
      <w:keepNext/>
      <w:jc w:val="center"/>
      <w:outlineLvl w:val="2"/>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344C"/>
    <w:rPr>
      <w:color w:val="0000FF"/>
      <w:u w:val="single"/>
    </w:rPr>
  </w:style>
  <w:style w:type="paragraph" w:styleId="Header">
    <w:name w:val="header"/>
    <w:basedOn w:val="Normal"/>
    <w:link w:val="HeaderChar"/>
    <w:uiPriority w:val="99"/>
    <w:unhideWhenUsed/>
    <w:rsid w:val="0098572A"/>
    <w:pPr>
      <w:tabs>
        <w:tab w:val="center" w:pos="4680"/>
        <w:tab w:val="right" w:pos="9360"/>
      </w:tabs>
    </w:pPr>
  </w:style>
  <w:style w:type="character" w:customStyle="1" w:styleId="HeaderChar">
    <w:name w:val="Header Char"/>
    <w:basedOn w:val="DefaultParagraphFont"/>
    <w:link w:val="Header"/>
    <w:uiPriority w:val="99"/>
    <w:rsid w:val="0098572A"/>
    <w:rPr>
      <w:rFonts w:ascii="Times New Roman" w:hAnsi="Times New Roman" w:cs="Times New Roman"/>
      <w:sz w:val="24"/>
      <w:szCs w:val="24"/>
    </w:rPr>
  </w:style>
  <w:style w:type="paragraph" w:styleId="Footer">
    <w:name w:val="footer"/>
    <w:basedOn w:val="Normal"/>
    <w:link w:val="FooterChar"/>
    <w:uiPriority w:val="99"/>
    <w:semiHidden/>
    <w:unhideWhenUsed/>
    <w:rsid w:val="0098572A"/>
    <w:pPr>
      <w:tabs>
        <w:tab w:val="center" w:pos="4680"/>
        <w:tab w:val="right" w:pos="9360"/>
      </w:tabs>
    </w:pPr>
  </w:style>
  <w:style w:type="character" w:customStyle="1" w:styleId="FooterChar">
    <w:name w:val="Footer Char"/>
    <w:basedOn w:val="DefaultParagraphFont"/>
    <w:link w:val="Footer"/>
    <w:uiPriority w:val="99"/>
    <w:semiHidden/>
    <w:rsid w:val="0098572A"/>
    <w:rPr>
      <w:rFonts w:ascii="Times New Roman" w:hAnsi="Times New Roman" w:cs="Times New Roman"/>
      <w:sz w:val="24"/>
      <w:szCs w:val="24"/>
    </w:rPr>
  </w:style>
  <w:style w:type="character" w:customStyle="1" w:styleId="Heading3Char">
    <w:name w:val="Heading 3 Char"/>
    <w:basedOn w:val="DefaultParagraphFont"/>
    <w:link w:val="Heading3"/>
    <w:rsid w:val="00803A99"/>
    <w:rPr>
      <w:rFonts w:ascii="Times" w:eastAsia="Times" w:hAnsi="Times" w:cs="Times New Roman"/>
      <w:b/>
      <w:sz w:val="24"/>
      <w:szCs w:val="20"/>
    </w:rPr>
  </w:style>
  <w:style w:type="paragraph" w:styleId="Title">
    <w:name w:val="Title"/>
    <w:basedOn w:val="Normal"/>
    <w:link w:val="TitleChar"/>
    <w:qFormat/>
    <w:rsid w:val="00803A99"/>
    <w:pPr>
      <w:jc w:val="center"/>
    </w:pPr>
    <w:rPr>
      <w:rFonts w:ascii="Times" w:eastAsia="Times" w:hAnsi="Times"/>
      <w:b/>
      <w:sz w:val="44"/>
      <w:szCs w:val="20"/>
    </w:rPr>
  </w:style>
  <w:style w:type="character" w:customStyle="1" w:styleId="TitleChar">
    <w:name w:val="Title Char"/>
    <w:basedOn w:val="DefaultParagraphFont"/>
    <w:link w:val="Title"/>
    <w:rsid w:val="00803A99"/>
    <w:rPr>
      <w:rFonts w:ascii="Times" w:eastAsia="Times" w:hAnsi="Times" w:cs="Times New Roman"/>
      <w:b/>
      <w:sz w:val="44"/>
      <w:szCs w:val="20"/>
    </w:rPr>
  </w:style>
  <w:style w:type="character" w:customStyle="1" w:styleId="m5696150700377035899money">
    <w:name w:val="m_5696150700377035899money"/>
    <w:basedOn w:val="DefaultParagraphFont"/>
    <w:rsid w:val="00803A99"/>
  </w:style>
  <w:style w:type="paragraph" w:styleId="BalloonText">
    <w:name w:val="Balloon Text"/>
    <w:basedOn w:val="Normal"/>
    <w:link w:val="BalloonTextChar"/>
    <w:uiPriority w:val="99"/>
    <w:semiHidden/>
    <w:unhideWhenUsed/>
    <w:rsid w:val="00493B9D"/>
    <w:rPr>
      <w:rFonts w:ascii="Tahoma" w:hAnsi="Tahoma" w:cs="Tahoma"/>
      <w:sz w:val="16"/>
      <w:szCs w:val="16"/>
    </w:rPr>
  </w:style>
  <w:style w:type="character" w:customStyle="1" w:styleId="BalloonTextChar">
    <w:name w:val="Balloon Text Char"/>
    <w:basedOn w:val="DefaultParagraphFont"/>
    <w:link w:val="BalloonText"/>
    <w:uiPriority w:val="99"/>
    <w:semiHidden/>
    <w:rsid w:val="00493B9D"/>
    <w:rPr>
      <w:rFonts w:ascii="Tahoma" w:hAnsi="Tahoma" w:cs="Tahoma"/>
      <w:sz w:val="16"/>
      <w:szCs w:val="16"/>
    </w:rPr>
  </w:style>
  <w:style w:type="paragraph" w:styleId="NormalWeb">
    <w:name w:val="Normal (Web)"/>
    <w:basedOn w:val="Normal"/>
    <w:uiPriority w:val="99"/>
    <w:semiHidden/>
    <w:unhideWhenUsed/>
    <w:rsid w:val="003059AE"/>
    <w:pPr>
      <w:spacing w:before="100" w:beforeAutospacing="1" w:after="100" w:afterAutospacing="1"/>
    </w:pPr>
  </w:style>
  <w:style w:type="paragraph" w:styleId="ListParagraph">
    <w:name w:val="List Paragraph"/>
    <w:basedOn w:val="Normal"/>
    <w:uiPriority w:val="34"/>
    <w:qFormat/>
    <w:rsid w:val="003059AE"/>
    <w:pPr>
      <w:ind w:left="720"/>
      <w:contextualSpacing/>
    </w:pPr>
  </w:style>
  <w:style w:type="table" w:styleId="TableGrid">
    <w:name w:val="Table Grid"/>
    <w:basedOn w:val="TableNormal"/>
    <w:uiPriority w:val="59"/>
    <w:rsid w:val="00AC5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84612">
      <w:bodyDiv w:val="1"/>
      <w:marLeft w:val="0"/>
      <w:marRight w:val="0"/>
      <w:marTop w:val="0"/>
      <w:marBottom w:val="0"/>
      <w:divBdr>
        <w:top w:val="none" w:sz="0" w:space="0" w:color="auto"/>
        <w:left w:val="none" w:sz="0" w:space="0" w:color="auto"/>
        <w:bottom w:val="none" w:sz="0" w:space="0" w:color="auto"/>
        <w:right w:val="none" w:sz="0" w:space="0" w:color="auto"/>
      </w:divBdr>
    </w:div>
    <w:div w:id="183639402">
      <w:bodyDiv w:val="1"/>
      <w:marLeft w:val="0"/>
      <w:marRight w:val="0"/>
      <w:marTop w:val="0"/>
      <w:marBottom w:val="0"/>
      <w:divBdr>
        <w:top w:val="none" w:sz="0" w:space="0" w:color="auto"/>
        <w:left w:val="none" w:sz="0" w:space="0" w:color="auto"/>
        <w:bottom w:val="none" w:sz="0" w:space="0" w:color="auto"/>
        <w:right w:val="none" w:sz="0" w:space="0" w:color="auto"/>
      </w:divBdr>
    </w:div>
    <w:div w:id="242765750">
      <w:bodyDiv w:val="1"/>
      <w:marLeft w:val="0"/>
      <w:marRight w:val="0"/>
      <w:marTop w:val="0"/>
      <w:marBottom w:val="0"/>
      <w:divBdr>
        <w:top w:val="none" w:sz="0" w:space="0" w:color="auto"/>
        <w:left w:val="none" w:sz="0" w:space="0" w:color="auto"/>
        <w:bottom w:val="none" w:sz="0" w:space="0" w:color="auto"/>
        <w:right w:val="none" w:sz="0" w:space="0" w:color="auto"/>
      </w:divBdr>
    </w:div>
    <w:div w:id="457721473">
      <w:bodyDiv w:val="1"/>
      <w:marLeft w:val="0"/>
      <w:marRight w:val="0"/>
      <w:marTop w:val="0"/>
      <w:marBottom w:val="0"/>
      <w:divBdr>
        <w:top w:val="none" w:sz="0" w:space="0" w:color="auto"/>
        <w:left w:val="none" w:sz="0" w:space="0" w:color="auto"/>
        <w:bottom w:val="none" w:sz="0" w:space="0" w:color="auto"/>
        <w:right w:val="none" w:sz="0" w:space="0" w:color="auto"/>
      </w:divBdr>
    </w:div>
    <w:div w:id="534779963">
      <w:bodyDiv w:val="1"/>
      <w:marLeft w:val="0"/>
      <w:marRight w:val="0"/>
      <w:marTop w:val="0"/>
      <w:marBottom w:val="0"/>
      <w:divBdr>
        <w:top w:val="none" w:sz="0" w:space="0" w:color="auto"/>
        <w:left w:val="none" w:sz="0" w:space="0" w:color="auto"/>
        <w:bottom w:val="none" w:sz="0" w:space="0" w:color="auto"/>
        <w:right w:val="none" w:sz="0" w:space="0" w:color="auto"/>
      </w:divBdr>
    </w:div>
    <w:div w:id="1040592829">
      <w:bodyDiv w:val="1"/>
      <w:marLeft w:val="0"/>
      <w:marRight w:val="0"/>
      <w:marTop w:val="0"/>
      <w:marBottom w:val="0"/>
      <w:divBdr>
        <w:top w:val="none" w:sz="0" w:space="0" w:color="auto"/>
        <w:left w:val="none" w:sz="0" w:space="0" w:color="auto"/>
        <w:bottom w:val="none" w:sz="0" w:space="0" w:color="auto"/>
        <w:right w:val="none" w:sz="0" w:space="0" w:color="auto"/>
      </w:divBdr>
    </w:div>
    <w:div w:id="1196961838">
      <w:bodyDiv w:val="1"/>
      <w:marLeft w:val="0"/>
      <w:marRight w:val="0"/>
      <w:marTop w:val="0"/>
      <w:marBottom w:val="0"/>
      <w:divBdr>
        <w:top w:val="none" w:sz="0" w:space="0" w:color="auto"/>
        <w:left w:val="none" w:sz="0" w:space="0" w:color="auto"/>
        <w:bottom w:val="none" w:sz="0" w:space="0" w:color="auto"/>
        <w:right w:val="none" w:sz="0" w:space="0" w:color="auto"/>
      </w:divBdr>
    </w:div>
    <w:div w:id="1375274861">
      <w:bodyDiv w:val="1"/>
      <w:marLeft w:val="0"/>
      <w:marRight w:val="0"/>
      <w:marTop w:val="0"/>
      <w:marBottom w:val="0"/>
      <w:divBdr>
        <w:top w:val="none" w:sz="0" w:space="0" w:color="auto"/>
        <w:left w:val="none" w:sz="0" w:space="0" w:color="auto"/>
        <w:bottom w:val="none" w:sz="0" w:space="0" w:color="auto"/>
        <w:right w:val="none" w:sz="0" w:space="0" w:color="auto"/>
      </w:divBdr>
    </w:div>
    <w:div w:id="1402827520">
      <w:bodyDiv w:val="1"/>
      <w:marLeft w:val="0"/>
      <w:marRight w:val="0"/>
      <w:marTop w:val="0"/>
      <w:marBottom w:val="0"/>
      <w:divBdr>
        <w:top w:val="none" w:sz="0" w:space="0" w:color="auto"/>
        <w:left w:val="none" w:sz="0" w:space="0" w:color="auto"/>
        <w:bottom w:val="none" w:sz="0" w:space="0" w:color="auto"/>
        <w:right w:val="none" w:sz="0" w:space="0" w:color="auto"/>
      </w:divBdr>
    </w:div>
    <w:div w:id="1471705673">
      <w:bodyDiv w:val="1"/>
      <w:marLeft w:val="0"/>
      <w:marRight w:val="0"/>
      <w:marTop w:val="0"/>
      <w:marBottom w:val="0"/>
      <w:divBdr>
        <w:top w:val="none" w:sz="0" w:space="0" w:color="auto"/>
        <w:left w:val="none" w:sz="0" w:space="0" w:color="auto"/>
        <w:bottom w:val="none" w:sz="0" w:space="0" w:color="auto"/>
        <w:right w:val="none" w:sz="0" w:space="0" w:color="auto"/>
      </w:divBdr>
    </w:div>
    <w:div w:id="1502768665">
      <w:bodyDiv w:val="1"/>
      <w:marLeft w:val="0"/>
      <w:marRight w:val="0"/>
      <w:marTop w:val="0"/>
      <w:marBottom w:val="0"/>
      <w:divBdr>
        <w:top w:val="none" w:sz="0" w:space="0" w:color="auto"/>
        <w:left w:val="none" w:sz="0" w:space="0" w:color="auto"/>
        <w:bottom w:val="none" w:sz="0" w:space="0" w:color="auto"/>
        <w:right w:val="none" w:sz="0" w:space="0" w:color="auto"/>
      </w:divBdr>
    </w:div>
    <w:div w:id="1542402015">
      <w:bodyDiv w:val="1"/>
      <w:marLeft w:val="0"/>
      <w:marRight w:val="0"/>
      <w:marTop w:val="0"/>
      <w:marBottom w:val="0"/>
      <w:divBdr>
        <w:top w:val="none" w:sz="0" w:space="0" w:color="auto"/>
        <w:left w:val="none" w:sz="0" w:space="0" w:color="auto"/>
        <w:bottom w:val="none" w:sz="0" w:space="0" w:color="auto"/>
        <w:right w:val="none" w:sz="0" w:space="0" w:color="auto"/>
      </w:divBdr>
    </w:div>
    <w:div w:id="1546604626">
      <w:bodyDiv w:val="1"/>
      <w:marLeft w:val="0"/>
      <w:marRight w:val="0"/>
      <w:marTop w:val="0"/>
      <w:marBottom w:val="0"/>
      <w:divBdr>
        <w:top w:val="none" w:sz="0" w:space="0" w:color="auto"/>
        <w:left w:val="none" w:sz="0" w:space="0" w:color="auto"/>
        <w:bottom w:val="none" w:sz="0" w:space="0" w:color="auto"/>
        <w:right w:val="none" w:sz="0" w:space="0" w:color="auto"/>
      </w:divBdr>
    </w:div>
    <w:div w:id="1608151627">
      <w:bodyDiv w:val="1"/>
      <w:marLeft w:val="0"/>
      <w:marRight w:val="0"/>
      <w:marTop w:val="0"/>
      <w:marBottom w:val="0"/>
      <w:divBdr>
        <w:top w:val="none" w:sz="0" w:space="0" w:color="auto"/>
        <w:left w:val="none" w:sz="0" w:space="0" w:color="auto"/>
        <w:bottom w:val="none" w:sz="0" w:space="0" w:color="auto"/>
        <w:right w:val="none" w:sz="0" w:space="0" w:color="auto"/>
      </w:divBdr>
    </w:div>
    <w:div w:id="1669596112">
      <w:bodyDiv w:val="1"/>
      <w:marLeft w:val="0"/>
      <w:marRight w:val="0"/>
      <w:marTop w:val="0"/>
      <w:marBottom w:val="0"/>
      <w:divBdr>
        <w:top w:val="none" w:sz="0" w:space="0" w:color="auto"/>
        <w:left w:val="none" w:sz="0" w:space="0" w:color="auto"/>
        <w:bottom w:val="none" w:sz="0" w:space="0" w:color="auto"/>
        <w:right w:val="none" w:sz="0" w:space="0" w:color="auto"/>
      </w:divBdr>
    </w:div>
    <w:div w:id="1893344774">
      <w:bodyDiv w:val="1"/>
      <w:marLeft w:val="0"/>
      <w:marRight w:val="0"/>
      <w:marTop w:val="0"/>
      <w:marBottom w:val="0"/>
      <w:divBdr>
        <w:top w:val="none" w:sz="0" w:space="0" w:color="auto"/>
        <w:left w:val="none" w:sz="0" w:space="0" w:color="auto"/>
        <w:bottom w:val="none" w:sz="0" w:space="0" w:color="auto"/>
        <w:right w:val="none" w:sz="0" w:space="0" w:color="auto"/>
      </w:divBdr>
    </w:div>
    <w:div w:id="213182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ymouramster.pesa@gmail.com" TargetMode="External"/><Relationship Id="rId4" Type="http://schemas.openxmlformats.org/officeDocument/2006/relationships/settings" Target="settings.xml"/><Relationship Id="rId9" Type="http://schemas.openxmlformats.org/officeDocument/2006/relationships/hyperlink" Target="mailto:harveygoldberg@sbcgloba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64CB07-41BA-4B21-AD96-E4C99C3E5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1407</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Goldberg</dc:creator>
  <cp:lastModifiedBy>Harvey Goldberg</cp:lastModifiedBy>
  <cp:revision>7</cp:revision>
  <cp:lastPrinted>2018-04-13T22:02:00Z</cp:lastPrinted>
  <dcterms:created xsi:type="dcterms:W3CDTF">2018-04-13T19:25:00Z</dcterms:created>
  <dcterms:modified xsi:type="dcterms:W3CDTF">2018-04-13T22:13:00Z</dcterms:modified>
</cp:coreProperties>
</file>